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3D" w:rsidRDefault="00FB5642" w:rsidP="0042743D">
      <w:pPr>
        <w:pStyle w:val="MediumShading1-Accent21"/>
        <w:rPr>
          <w:b/>
        </w:rPr>
      </w:pPr>
      <w:r>
        <w:rPr>
          <w:noProof/>
          <w:lang w:val="pt-BR" w:eastAsia="pt-BR"/>
        </w:rPr>
        <w:drawing>
          <wp:anchor distT="0" distB="0" distL="114300" distR="114300" simplePos="0" relativeHeight="251657728" behindDoc="0" locked="0" layoutInCell="1" allowOverlap="1">
            <wp:simplePos x="0" y="0"/>
            <wp:positionH relativeFrom="page">
              <wp:posOffset>4457700</wp:posOffset>
            </wp:positionH>
            <wp:positionV relativeFrom="page">
              <wp:posOffset>200025</wp:posOffset>
            </wp:positionV>
            <wp:extent cx="2653665" cy="1202690"/>
            <wp:effectExtent l="0" t="0" r="0" b="0"/>
            <wp:wrapTight wrapText="bothSides">
              <wp:wrapPolygon edited="0">
                <wp:start x="0" y="0"/>
                <wp:lineTo x="0" y="21212"/>
                <wp:lineTo x="21398" y="21212"/>
                <wp:lineTo x="21398" y="0"/>
                <wp:lineTo x="0" y="0"/>
              </wp:wrapPolygon>
            </wp:wrapTight>
            <wp:docPr id="2" name="Picture 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png"/>
                    <pic:cNvPicPr>
                      <a:picLocks noChangeAspect="1" noChangeArrowheads="1"/>
                    </pic:cNvPicPr>
                  </pic:nvPicPr>
                  <pic:blipFill>
                    <a:blip r:embed="rId7">
                      <a:extLst>
                        <a:ext uri="{28A0092B-C50C-407E-A947-70E740481C1C}">
                          <a14:useLocalDpi xmlns:a14="http://schemas.microsoft.com/office/drawing/2010/main" val="0"/>
                        </a:ext>
                      </a:extLst>
                    </a:blip>
                    <a:srcRect l="57112"/>
                    <a:stretch>
                      <a:fillRect/>
                    </a:stretch>
                  </pic:blipFill>
                  <pic:spPr bwMode="auto">
                    <a:xfrm>
                      <a:off x="0" y="0"/>
                      <a:ext cx="2653665"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43D" w:rsidRPr="0042743D">
        <w:rPr>
          <w:b/>
        </w:rPr>
        <w:t>Global Alliance for Chronic Diseases</w:t>
      </w:r>
    </w:p>
    <w:p w:rsidR="00BD4D72" w:rsidRDefault="00FB5642" w:rsidP="0042743D">
      <w:pPr>
        <w:pStyle w:val="MediumShading1-Accent21"/>
        <w:rPr>
          <w:b/>
        </w:rPr>
      </w:pPr>
      <w:r>
        <w:rPr>
          <w:b/>
        </w:rPr>
        <w:t>Cancer Call proposal</w:t>
      </w:r>
    </w:p>
    <w:p w:rsidR="00BD4D72" w:rsidRDefault="00BD4D72" w:rsidP="0042743D">
      <w:pPr>
        <w:pStyle w:val="MediumShading1-Accent21"/>
      </w:pPr>
    </w:p>
    <w:p w:rsidR="00BD4D72" w:rsidRPr="00BD4D72" w:rsidRDefault="00BD4D72" w:rsidP="0042743D">
      <w:pPr>
        <w:pStyle w:val="MediumShading1-Accent21"/>
        <w:rPr>
          <w:b/>
          <w:sz w:val="28"/>
          <w:u w:val="single"/>
        </w:rPr>
      </w:pPr>
      <w:r w:rsidRPr="00BD4D72">
        <w:rPr>
          <w:b/>
          <w:sz w:val="28"/>
          <w:u w:val="single"/>
        </w:rPr>
        <w:t>Research proposal</w:t>
      </w:r>
      <w:r w:rsidR="00D26EF9">
        <w:rPr>
          <w:b/>
          <w:sz w:val="28"/>
          <w:u w:val="single"/>
        </w:rPr>
        <w:t xml:space="preserve"> </w:t>
      </w:r>
      <w:r w:rsidR="003F0BF6">
        <w:rPr>
          <w:b/>
          <w:sz w:val="28"/>
          <w:u w:val="single"/>
        </w:rPr>
        <w:t>guidance</w:t>
      </w:r>
    </w:p>
    <w:p w:rsidR="00BD4D72" w:rsidRDefault="00BD4D72" w:rsidP="0042743D">
      <w:pPr>
        <w:pStyle w:val="MediumShading1-Accent21"/>
      </w:pPr>
    </w:p>
    <w:p w:rsidR="00BD4D72" w:rsidRPr="00BD4D72" w:rsidRDefault="00BD4D72" w:rsidP="0042743D">
      <w:pPr>
        <w:pStyle w:val="MediumShading1-Accent21"/>
        <w:rPr>
          <w:u w:val="single"/>
        </w:rPr>
      </w:pPr>
      <w:r w:rsidRPr="00BD4D72">
        <w:rPr>
          <w:u w:val="single"/>
        </w:rPr>
        <w:t>General information</w:t>
      </w:r>
    </w:p>
    <w:p w:rsidR="00BD4D72" w:rsidRDefault="00BD4D72" w:rsidP="0042743D">
      <w:pPr>
        <w:pStyle w:val="MediumShading1-Accent21"/>
      </w:pPr>
    </w:p>
    <w:p w:rsidR="00BD4D72" w:rsidRDefault="00BD4D72" w:rsidP="00BD4D72">
      <w:pPr>
        <w:pStyle w:val="MediumShading1-Accent21"/>
        <w:rPr>
          <w:bCs/>
          <w:i/>
        </w:rPr>
      </w:pPr>
      <w:r>
        <w:rPr>
          <w:bCs/>
          <w:i/>
        </w:rPr>
        <w:t xml:space="preserve">Please follow the format as outlined in this document when preparing your research proposal. The completed proposal </w:t>
      </w:r>
      <w:proofErr w:type="gramStart"/>
      <w:r>
        <w:rPr>
          <w:bCs/>
          <w:i/>
        </w:rPr>
        <w:t>must be uploaded</w:t>
      </w:r>
      <w:proofErr w:type="gramEnd"/>
      <w:r>
        <w:rPr>
          <w:bCs/>
          <w:i/>
        </w:rPr>
        <w:t xml:space="preserve"> as part of your application in the relevant section by the application deadline. </w:t>
      </w:r>
    </w:p>
    <w:p w:rsidR="00BD4D72" w:rsidRDefault="00BD4D72" w:rsidP="00BD4D72">
      <w:pPr>
        <w:pStyle w:val="MediumShading1-Accent21"/>
        <w:rPr>
          <w:bCs/>
          <w:i/>
        </w:rPr>
      </w:pPr>
    </w:p>
    <w:p w:rsidR="00BD4D72" w:rsidRPr="00BD4D72" w:rsidRDefault="00BD4D72" w:rsidP="00BD4D72">
      <w:pPr>
        <w:pStyle w:val="MediumShading1-Accent21"/>
        <w:rPr>
          <w:bCs/>
          <w:i/>
        </w:rPr>
      </w:pPr>
      <w:r w:rsidRPr="00BD4D72">
        <w:rPr>
          <w:bCs/>
          <w:i/>
        </w:rPr>
        <w:t xml:space="preserve">It is </w:t>
      </w:r>
      <w:proofErr w:type="gramStart"/>
      <w:r w:rsidRPr="00BD4D72">
        <w:rPr>
          <w:bCs/>
          <w:i/>
        </w:rPr>
        <w:t>absolutely mandatory</w:t>
      </w:r>
      <w:proofErr w:type="gramEnd"/>
      <w:r w:rsidRPr="00BD4D72">
        <w:rPr>
          <w:bCs/>
          <w:i/>
        </w:rPr>
        <w:t xml:space="preserve"> to </w:t>
      </w:r>
      <w:r>
        <w:rPr>
          <w:bCs/>
          <w:i/>
        </w:rPr>
        <w:t>follow the formatting guidelines</w:t>
      </w:r>
      <w:r w:rsidRPr="00BD4D72">
        <w:rPr>
          <w:bCs/>
          <w:i/>
        </w:rPr>
        <w:t xml:space="preserve"> when preparing the proposal. A check </w:t>
      </w:r>
      <w:proofErr w:type="gramStart"/>
      <w:r w:rsidRPr="00BD4D72">
        <w:rPr>
          <w:bCs/>
          <w:i/>
        </w:rPr>
        <w:t>will be conducted</w:t>
      </w:r>
      <w:proofErr w:type="gramEnd"/>
      <w:r w:rsidRPr="00BD4D72">
        <w:rPr>
          <w:bCs/>
          <w:i/>
        </w:rPr>
        <w:t xml:space="preserve"> after the submission deadline. </w:t>
      </w:r>
      <w:r>
        <w:rPr>
          <w:bCs/>
          <w:i/>
        </w:rPr>
        <w:t>P</w:t>
      </w:r>
      <w:r w:rsidRPr="00BD4D72">
        <w:rPr>
          <w:bCs/>
          <w:i/>
        </w:rPr>
        <w:t xml:space="preserve">roposals not meeting the formal criteria </w:t>
      </w:r>
      <w:proofErr w:type="gramStart"/>
      <w:r w:rsidRPr="00BD4D72">
        <w:rPr>
          <w:bCs/>
          <w:i/>
        </w:rPr>
        <w:t>will be rejected</w:t>
      </w:r>
      <w:proofErr w:type="gramEnd"/>
      <w:r w:rsidRPr="00BD4D72">
        <w:rPr>
          <w:bCs/>
          <w:i/>
        </w:rPr>
        <w:t>.</w:t>
      </w:r>
    </w:p>
    <w:p w:rsidR="00BD4D72" w:rsidRPr="00BD4D72" w:rsidRDefault="00BD4D72" w:rsidP="00BD4D72">
      <w:pPr>
        <w:pStyle w:val="MediumShading1-Accent21"/>
        <w:rPr>
          <w:bCs/>
          <w:i/>
        </w:rPr>
      </w:pPr>
    </w:p>
    <w:p w:rsidR="00BD4D72" w:rsidRPr="00BD4D72" w:rsidRDefault="00BD4D72" w:rsidP="00BD4D72">
      <w:pPr>
        <w:pStyle w:val="MediumShading1-Accent21"/>
        <w:rPr>
          <w:bCs/>
          <w:i/>
        </w:rPr>
      </w:pPr>
      <w:r w:rsidRPr="00BD4D72">
        <w:rPr>
          <w:b/>
          <w:bCs/>
          <w:i/>
        </w:rPr>
        <w:t>Format:</w:t>
      </w:r>
      <w:r w:rsidRPr="00BD4D72">
        <w:rPr>
          <w:bCs/>
          <w:i/>
        </w:rPr>
        <w:t xml:space="preserve"> </w:t>
      </w:r>
      <w:r w:rsidRPr="00BD4D72">
        <w:rPr>
          <w:bCs/>
          <w:i/>
        </w:rPr>
        <w:tab/>
        <w:t>DIN A4 format</w:t>
      </w:r>
    </w:p>
    <w:p w:rsidR="00BD4D72" w:rsidRPr="00BD4D72" w:rsidRDefault="00BD4D72" w:rsidP="00BD4D72">
      <w:pPr>
        <w:pStyle w:val="MediumShading1-Accent21"/>
        <w:rPr>
          <w:bCs/>
          <w:i/>
        </w:rPr>
      </w:pPr>
      <w:r w:rsidRPr="00BD4D72">
        <w:rPr>
          <w:b/>
          <w:bCs/>
          <w:i/>
        </w:rPr>
        <w:t>Margins:</w:t>
      </w:r>
      <w:r w:rsidRPr="00BD4D72">
        <w:rPr>
          <w:bCs/>
          <w:i/>
        </w:rPr>
        <w:tab/>
        <w:t xml:space="preserve">All margins </w:t>
      </w:r>
      <w:r>
        <w:rPr>
          <w:bCs/>
          <w:i/>
        </w:rPr>
        <w:t xml:space="preserve">at least </w:t>
      </w:r>
      <w:r w:rsidR="002029F4">
        <w:rPr>
          <w:bCs/>
          <w:i/>
        </w:rPr>
        <w:t>2</w:t>
      </w:r>
      <w:r w:rsidRPr="00BD4D72">
        <w:rPr>
          <w:bCs/>
          <w:i/>
        </w:rPr>
        <w:t>cm</w:t>
      </w:r>
    </w:p>
    <w:p w:rsidR="00BD4D72" w:rsidRPr="00BD4D72" w:rsidRDefault="00BD4D72" w:rsidP="00BD4D72">
      <w:pPr>
        <w:pStyle w:val="MediumShading1-Accent21"/>
        <w:rPr>
          <w:bCs/>
          <w:i/>
        </w:rPr>
      </w:pPr>
      <w:r w:rsidRPr="00BD4D72">
        <w:rPr>
          <w:b/>
          <w:bCs/>
          <w:i/>
        </w:rPr>
        <w:t xml:space="preserve">Text: </w:t>
      </w:r>
      <w:r w:rsidRPr="00BD4D72">
        <w:rPr>
          <w:b/>
          <w:bCs/>
          <w:i/>
        </w:rPr>
        <w:tab/>
      </w:r>
      <w:r w:rsidRPr="00BD4D72">
        <w:rPr>
          <w:bCs/>
          <w:i/>
        </w:rPr>
        <w:tab/>
        <w:t xml:space="preserve">Arial 11 pt. (no Arial Narrow; references and figure legends min. 6 </w:t>
      </w:r>
      <w:proofErr w:type="spellStart"/>
      <w:r w:rsidRPr="00BD4D72">
        <w:rPr>
          <w:bCs/>
          <w:i/>
        </w:rPr>
        <w:t>pt</w:t>
      </w:r>
      <w:proofErr w:type="spellEnd"/>
      <w:r w:rsidRPr="00BD4D72">
        <w:rPr>
          <w:bCs/>
          <w:i/>
        </w:rPr>
        <w:t>)</w:t>
      </w:r>
    </w:p>
    <w:p w:rsidR="00BD4D72" w:rsidRDefault="00BD4D72" w:rsidP="00BD4D72">
      <w:pPr>
        <w:pStyle w:val="MediumShading1-Accent21"/>
        <w:rPr>
          <w:bCs/>
          <w:i/>
        </w:rPr>
      </w:pPr>
      <w:r w:rsidRPr="00BD4D72">
        <w:rPr>
          <w:b/>
          <w:bCs/>
          <w:i/>
        </w:rPr>
        <w:t xml:space="preserve">Page </w:t>
      </w:r>
      <w:proofErr w:type="gramStart"/>
      <w:r w:rsidRPr="00BD4D72">
        <w:rPr>
          <w:b/>
          <w:bCs/>
          <w:i/>
        </w:rPr>
        <w:t>limits:</w:t>
      </w:r>
      <w:proofErr w:type="gramEnd"/>
      <w:r w:rsidRPr="00BD4D72">
        <w:rPr>
          <w:bCs/>
          <w:i/>
        </w:rPr>
        <w:t xml:space="preserve"> </w:t>
      </w:r>
      <w:r w:rsidRPr="00BD4D72">
        <w:rPr>
          <w:bCs/>
          <w:i/>
        </w:rPr>
        <w:tab/>
      </w:r>
      <w:r>
        <w:rPr>
          <w:bCs/>
          <w:i/>
        </w:rPr>
        <w:t>15 pages</w:t>
      </w:r>
      <w:r w:rsidR="00B341E1">
        <w:rPr>
          <w:bCs/>
          <w:i/>
        </w:rPr>
        <w:t xml:space="preserve"> (including references)</w:t>
      </w:r>
    </w:p>
    <w:p w:rsidR="002029F4" w:rsidRDefault="002029F4" w:rsidP="00BD4D72">
      <w:pPr>
        <w:pStyle w:val="MediumShading1-Accent21"/>
        <w:rPr>
          <w:bCs/>
          <w:i/>
        </w:rPr>
      </w:pPr>
    </w:p>
    <w:p w:rsidR="002029F4" w:rsidRPr="00BD4D72" w:rsidRDefault="002029F4" w:rsidP="00BD4D72">
      <w:pPr>
        <w:pStyle w:val="MediumShading1-Accent21"/>
        <w:rPr>
          <w:bCs/>
          <w:i/>
        </w:rPr>
      </w:pPr>
      <w:r>
        <w:rPr>
          <w:bCs/>
          <w:i/>
        </w:rPr>
        <w:t xml:space="preserve">Please upload your proposal as </w:t>
      </w:r>
      <w:r w:rsidRPr="002029F4">
        <w:rPr>
          <w:b/>
          <w:bCs/>
          <w:i/>
        </w:rPr>
        <w:t>one PDF</w:t>
      </w:r>
      <w:r>
        <w:rPr>
          <w:bCs/>
          <w:i/>
        </w:rPr>
        <w:t xml:space="preserve"> document. </w:t>
      </w:r>
    </w:p>
    <w:p w:rsidR="00BD4D72" w:rsidRDefault="00BD4D72" w:rsidP="0042743D">
      <w:pPr>
        <w:pStyle w:val="MediumShading1-Accent21"/>
      </w:pPr>
    </w:p>
    <w:p w:rsidR="00BD4D72" w:rsidRPr="00D26EF9" w:rsidRDefault="00D26EF9" w:rsidP="0042743D">
      <w:pPr>
        <w:pStyle w:val="MediumShading1-Accent21"/>
        <w:rPr>
          <w:u w:val="single"/>
        </w:rPr>
      </w:pPr>
      <w:r w:rsidRPr="00D26EF9">
        <w:rPr>
          <w:u w:val="single"/>
        </w:rPr>
        <w:t>Research proposal</w:t>
      </w:r>
    </w:p>
    <w:p w:rsidR="00D26EF9" w:rsidRDefault="00D26EF9" w:rsidP="0042743D">
      <w:pPr>
        <w:pStyle w:val="MediumShading1-Accent21"/>
      </w:pPr>
    </w:p>
    <w:p w:rsidR="00DF1C5B" w:rsidRDefault="007F03DD" w:rsidP="00D26EF9">
      <w:pPr>
        <w:pStyle w:val="MediumShading1-Accent21"/>
        <w:rPr>
          <w:i/>
        </w:rPr>
      </w:pPr>
      <w:r>
        <w:rPr>
          <w:i/>
        </w:rPr>
        <w:t>W</w:t>
      </w:r>
      <w:r w:rsidRPr="007F03DD">
        <w:rPr>
          <w:i/>
        </w:rPr>
        <w:t>e recommend that you take into account the review criteria as outlined in the call text when preparing your proposal.</w:t>
      </w:r>
      <w:r w:rsidR="00462919" w:rsidRPr="00462919">
        <w:t xml:space="preserve"> </w:t>
      </w:r>
      <w:r w:rsidR="00462919" w:rsidRPr="003F0BF6">
        <w:rPr>
          <w:i/>
        </w:rPr>
        <w:t xml:space="preserve">The guidelines below list general points that </w:t>
      </w:r>
      <w:proofErr w:type="gramStart"/>
      <w:r w:rsidR="00462919" w:rsidRPr="003F0BF6">
        <w:rPr>
          <w:i/>
        </w:rPr>
        <w:t>should be addressed</w:t>
      </w:r>
      <w:proofErr w:type="gramEnd"/>
      <w:r w:rsidR="00462919" w:rsidRPr="003F0BF6">
        <w:rPr>
          <w:i/>
        </w:rPr>
        <w:t xml:space="preserve"> when writing the case for support. However,</w:t>
      </w:r>
      <w:r w:rsidR="00B341E1">
        <w:rPr>
          <w:i/>
        </w:rPr>
        <w:t xml:space="preserve"> </w:t>
      </w:r>
      <w:r w:rsidR="00462919" w:rsidRPr="003F0BF6">
        <w:rPr>
          <w:i/>
        </w:rPr>
        <w:t xml:space="preserve">each proposal is unique, and it is the responsibility of the applicant to ensure that all the reasonable questions that the reviewers need </w:t>
      </w:r>
      <w:r w:rsidR="000C6CA2">
        <w:rPr>
          <w:i/>
        </w:rPr>
        <w:t>address</w:t>
      </w:r>
      <w:r w:rsidR="00DF1C5B">
        <w:rPr>
          <w:i/>
        </w:rPr>
        <w:t>ed</w:t>
      </w:r>
      <w:r w:rsidR="00462919" w:rsidRPr="003F0BF6">
        <w:rPr>
          <w:i/>
        </w:rPr>
        <w:t xml:space="preserve"> </w:t>
      </w:r>
      <w:proofErr w:type="gramStart"/>
      <w:r w:rsidR="00462919" w:rsidRPr="003F0BF6">
        <w:rPr>
          <w:i/>
        </w:rPr>
        <w:t>are answered</w:t>
      </w:r>
      <w:proofErr w:type="gramEnd"/>
      <w:r w:rsidR="00462919" w:rsidRPr="003F0BF6">
        <w:rPr>
          <w:i/>
        </w:rPr>
        <w:t xml:space="preserve"> in the proposal. </w:t>
      </w:r>
      <w:r w:rsidRPr="00462919">
        <w:rPr>
          <w:i/>
        </w:rPr>
        <w:t xml:space="preserve"> </w:t>
      </w:r>
    </w:p>
    <w:p w:rsidR="00DF1C5B" w:rsidRDefault="00DF1C5B" w:rsidP="00D26EF9">
      <w:pPr>
        <w:pStyle w:val="MediumShading1-Accent21"/>
        <w:rPr>
          <w:i/>
        </w:rPr>
      </w:pPr>
    </w:p>
    <w:p w:rsidR="00D26EF9" w:rsidRDefault="007F03DD" w:rsidP="00D26EF9">
      <w:pPr>
        <w:pStyle w:val="MediumShading1-Accent21"/>
        <w:rPr>
          <w:i/>
        </w:rPr>
      </w:pPr>
      <w:r>
        <w:rPr>
          <w:i/>
        </w:rPr>
        <w:t>In addition, p</w:t>
      </w:r>
      <w:r w:rsidR="00D26EF9" w:rsidRPr="00D26EF9">
        <w:rPr>
          <w:i/>
        </w:rPr>
        <w:t xml:space="preserve">lease </w:t>
      </w:r>
      <w:r w:rsidR="00D26EF9">
        <w:rPr>
          <w:i/>
        </w:rPr>
        <w:t>address</w:t>
      </w:r>
      <w:r w:rsidR="00D26EF9" w:rsidRPr="00D26EF9">
        <w:rPr>
          <w:i/>
        </w:rPr>
        <w:t xml:space="preserve"> the following:</w:t>
      </w:r>
    </w:p>
    <w:p w:rsidR="00FC1FDA" w:rsidRPr="00D26EF9" w:rsidRDefault="00FC1FDA" w:rsidP="00D26EF9">
      <w:pPr>
        <w:pStyle w:val="MediumShading1-Accent21"/>
        <w:rPr>
          <w:i/>
        </w:rPr>
      </w:pPr>
    </w:p>
    <w:p w:rsidR="00D26EF9" w:rsidRPr="00FC1FDA" w:rsidRDefault="00D26EF9" w:rsidP="00D26EF9">
      <w:pPr>
        <w:pStyle w:val="MediumShading1-Accent21"/>
        <w:numPr>
          <w:ilvl w:val="0"/>
          <w:numId w:val="40"/>
        </w:numPr>
        <w:rPr>
          <w:b/>
        </w:rPr>
      </w:pPr>
      <w:r w:rsidRPr="00FC1FDA">
        <w:rPr>
          <w:b/>
        </w:rPr>
        <w:t>Aims and objectives</w:t>
      </w:r>
    </w:p>
    <w:p w:rsidR="00D26EF9" w:rsidRDefault="00D26EF9" w:rsidP="00D26EF9">
      <w:pPr>
        <w:pStyle w:val="MediumShading1-Accent21"/>
      </w:pPr>
    </w:p>
    <w:p w:rsidR="00D26EF9" w:rsidRPr="00D26EF9" w:rsidRDefault="00D26EF9" w:rsidP="00FC1FDA">
      <w:pPr>
        <w:pStyle w:val="MediumShading1-Accent21"/>
        <w:ind w:left="360"/>
        <w:rPr>
          <w:i/>
          <w:lang w:val="en-US"/>
        </w:rPr>
      </w:pPr>
      <w:r w:rsidRPr="00D26EF9">
        <w:rPr>
          <w:i/>
          <w:lang w:val="en-US"/>
        </w:rPr>
        <w:t>Please consider the following issues when describing the objectives and importance of the research:</w:t>
      </w:r>
    </w:p>
    <w:p w:rsidR="0010126A" w:rsidRPr="003F0BF6" w:rsidRDefault="0010126A" w:rsidP="0010126A">
      <w:pPr>
        <w:pStyle w:val="MediumShading1-Accent21"/>
        <w:numPr>
          <w:ilvl w:val="0"/>
          <w:numId w:val="41"/>
        </w:numPr>
        <w:rPr>
          <w:i/>
          <w:lang w:val="en"/>
        </w:rPr>
      </w:pPr>
      <w:r w:rsidRPr="0010126A">
        <w:rPr>
          <w:i/>
          <w:lang w:val="en"/>
        </w:rPr>
        <w:t>Explain the need for research in this area and the rationale for the particular lines of research you plan to pursue</w:t>
      </w:r>
    </w:p>
    <w:p w:rsidR="00D26EF9" w:rsidRPr="003F0BF6" w:rsidRDefault="00D26EF9" w:rsidP="00D26EF9">
      <w:pPr>
        <w:pStyle w:val="MediumShading1-Accent21"/>
        <w:numPr>
          <w:ilvl w:val="0"/>
          <w:numId w:val="41"/>
        </w:numPr>
        <w:rPr>
          <w:i/>
          <w:lang w:val="en"/>
        </w:rPr>
      </w:pPr>
      <w:r w:rsidRPr="00D26EF9">
        <w:rPr>
          <w:i/>
          <w:lang w:val="en-US"/>
        </w:rPr>
        <w:t>A clear statement of hypotheses to be tested</w:t>
      </w:r>
    </w:p>
    <w:p w:rsidR="004913CD" w:rsidRPr="003F0BF6" w:rsidRDefault="004913CD" w:rsidP="003F0BF6">
      <w:pPr>
        <w:numPr>
          <w:ilvl w:val="0"/>
          <w:numId w:val="41"/>
        </w:numPr>
        <w:spacing w:after="0"/>
        <w:rPr>
          <w:i/>
          <w:lang w:val="en"/>
        </w:rPr>
      </w:pPr>
      <w:r w:rsidRPr="003F0BF6">
        <w:rPr>
          <w:i/>
          <w:lang w:val="en"/>
        </w:rPr>
        <w:t xml:space="preserve">Describe the intervention of promising or proven effectiveness that you are researching. Describe the evidence that is available to demonstrate the intervention’s effectiveness. </w:t>
      </w:r>
      <w:r w:rsidR="00EF125D" w:rsidRPr="003F0BF6">
        <w:rPr>
          <w:i/>
          <w:lang w:val="en"/>
        </w:rPr>
        <w:t>Outline the</w:t>
      </w:r>
      <w:r w:rsidRPr="003F0BF6">
        <w:rPr>
          <w:i/>
          <w:lang w:val="en"/>
        </w:rPr>
        <w:t xml:space="preserve"> research questions </w:t>
      </w:r>
      <w:r w:rsidR="00EF125D" w:rsidRPr="003F0BF6">
        <w:rPr>
          <w:i/>
          <w:lang w:val="en"/>
        </w:rPr>
        <w:t xml:space="preserve">to </w:t>
      </w:r>
      <w:proofErr w:type="gramStart"/>
      <w:r w:rsidR="00EF125D" w:rsidRPr="003F0BF6">
        <w:rPr>
          <w:i/>
          <w:lang w:val="en"/>
        </w:rPr>
        <w:t>be addressed</w:t>
      </w:r>
      <w:proofErr w:type="gramEnd"/>
      <w:r w:rsidR="00EF125D" w:rsidRPr="003F0BF6">
        <w:rPr>
          <w:i/>
          <w:lang w:val="en"/>
        </w:rPr>
        <w:t xml:space="preserve"> </w:t>
      </w:r>
      <w:r w:rsidRPr="003F0BF6">
        <w:rPr>
          <w:i/>
          <w:lang w:val="en"/>
        </w:rPr>
        <w:t>in relation to implementing this intervention</w:t>
      </w:r>
      <w:r w:rsidR="003F0BF6">
        <w:rPr>
          <w:i/>
          <w:lang w:val="en"/>
        </w:rPr>
        <w:t>.</w:t>
      </w:r>
    </w:p>
    <w:p w:rsidR="00D26EF9" w:rsidRPr="003F0BF6" w:rsidRDefault="004913CD" w:rsidP="0010126A">
      <w:pPr>
        <w:pStyle w:val="MediumShading1-Accent21"/>
        <w:numPr>
          <w:ilvl w:val="0"/>
          <w:numId w:val="41"/>
        </w:numPr>
        <w:rPr>
          <w:i/>
          <w:lang w:val="en"/>
        </w:rPr>
      </w:pPr>
      <w:r w:rsidRPr="0010126A">
        <w:rPr>
          <w:i/>
          <w:lang w:val="en"/>
        </w:rPr>
        <w:t>Outline how</w:t>
      </w:r>
      <w:r w:rsidR="00D26EF9" w:rsidRPr="0010126A">
        <w:rPr>
          <w:i/>
          <w:lang w:val="en"/>
        </w:rPr>
        <w:t xml:space="preserve"> the proposed study fit</w:t>
      </w:r>
      <w:r w:rsidRPr="0010126A">
        <w:rPr>
          <w:i/>
          <w:lang w:val="en"/>
        </w:rPr>
        <w:t>s</w:t>
      </w:r>
      <w:r w:rsidR="00D26EF9" w:rsidRPr="0010126A">
        <w:rPr>
          <w:i/>
          <w:lang w:val="en"/>
        </w:rPr>
        <w:t xml:space="preserve"> within the objectives and scientific remit set out in the call for proposal</w:t>
      </w:r>
      <w:r w:rsidRPr="0010126A">
        <w:rPr>
          <w:i/>
          <w:lang w:val="en"/>
        </w:rPr>
        <w:t>s</w:t>
      </w:r>
      <w:r w:rsidR="00DE2CC1" w:rsidRPr="00353325">
        <w:rPr>
          <w:i/>
          <w:lang w:val="en"/>
        </w:rPr>
        <w:t xml:space="preserve"> and</w:t>
      </w:r>
      <w:r w:rsidR="00DE2CC1" w:rsidRPr="000C6CA2">
        <w:rPr>
          <w:i/>
          <w:lang w:val="en"/>
        </w:rPr>
        <w:t xml:space="preserve"> show that the aims are scientifically justified and that the work will add distinct value to what </w:t>
      </w:r>
      <w:r w:rsidR="00B619D2" w:rsidRPr="000C6CA2">
        <w:rPr>
          <w:i/>
          <w:lang w:val="en"/>
        </w:rPr>
        <w:t>is already known or in progress, highlighting the state of the current literature</w:t>
      </w:r>
      <w:r w:rsidR="00D26EF9" w:rsidRPr="003F0BF6">
        <w:rPr>
          <w:i/>
          <w:lang w:val="en"/>
        </w:rPr>
        <w:t>;</w:t>
      </w:r>
    </w:p>
    <w:p w:rsidR="00D26EF9" w:rsidRDefault="00D26EF9" w:rsidP="00D26EF9">
      <w:pPr>
        <w:pStyle w:val="MediumShading1-Accent21"/>
      </w:pPr>
    </w:p>
    <w:p w:rsidR="00D26EF9" w:rsidRPr="00FC1FDA" w:rsidRDefault="00D26EF9" w:rsidP="00D26EF9">
      <w:pPr>
        <w:pStyle w:val="MediumShading1-Accent21"/>
        <w:numPr>
          <w:ilvl w:val="0"/>
          <w:numId w:val="40"/>
        </w:numPr>
        <w:rPr>
          <w:b/>
        </w:rPr>
      </w:pPr>
      <w:r w:rsidRPr="00FC1FDA">
        <w:rPr>
          <w:b/>
        </w:rPr>
        <w:t xml:space="preserve">Study team and </w:t>
      </w:r>
      <w:r w:rsidR="0010126A">
        <w:rPr>
          <w:b/>
        </w:rPr>
        <w:t>Research Environment</w:t>
      </w:r>
    </w:p>
    <w:p w:rsidR="00D26EF9" w:rsidRDefault="00D26EF9" w:rsidP="00D26EF9">
      <w:pPr>
        <w:pStyle w:val="MediumShading1-Accent21"/>
      </w:pPr>
    </w:p>
    <w:p w:rsidR="00D26EF9" w:rsidRPr="00D26EF9" w:rsidRDefault="00D26EF9" w:rsidP="00D26EF9">
      <w:pPr>
        <w:pStyle w:val="MediumShading1-Accent21"/>
        <w:numPr>
          <w:ilvl w:val="0"/>
          <w:numId w:val="42"/>
        </w:numPr>
        <w:rPr>
          <w:i/>
          <w:lang w:val="en-US"/>
        </w:rPr>
      </w:pPr>
      <w:r>
        <w:rPr>
          <w:i/>
        </w:rPr>
        <w:t>In addition to the information provided in the CVs you have uploaded, you</w:t>
      </w:r>
      <w:r w:rsidRPr="00D26EF9">
        <w:rPr>
          <w:i/>
          <w:lang w:val="en-US"/>
        </w:rPr>
        <w:t xml:space="preserve"> may elaborate on why the group is well qualified to do this research in the case for support.</w:t>
      </w:r>
    </w:p>
    <w:p w:rsidR="00D26EF9" w:rsidRPr="00D26EF9" w:rsidRDefault="00D26EF9" w:rsidP="00D26EF9">
      <w:pPr>
        <w:pStyle w:val="MediumShading1-Accent21"/>
        <w:numPr>
          <w:ilvl w:val="0"/>
          <w:numId w:val="42"/>
        </w:numPr>
        <w:rPr>
          <w:i/>
          <w:lang w:val="en-US"/>
        </w:rPr>
      </w:pPr>
      <w:r>
        <w:rPr>
          <w:i/>
          <w:lang w:val="en-US"/>
        </w:rPr>
        <w:lastRenderedPageBreak/>
        <w:t xml:space="preserve">Describe </w:t>
      </w:r>
      <w:r w:rsidRPr="00D26EF9">
        <w:rPr>
          <w:i/>
          <w:lang w:val="en-US"/>
        </w:rPr>
        <w:t xml:space="preserve">the role and contribution of </w:t>
      </w:r>
      <w:r>
        <w:rPr>
          <w:i/>
          <w:lang w:val="en-US"/>
        </w:rPr>
        <w:t>the</w:t>
      </w:r>
      <w:r w:rsidRPr="00D26EF9">
        <w:rPr>
          <w:i/>
          <w:lang w:val="en-US"/>
        </w:rPr>
        <w:t xml:space="preserve"> investigators at all study sites.</w:t>
      </w:r>
    </w:p>
    <w:p w:rsidR="00D26EF9" w:rsidRDefault="00D26EF9" w:rsidP="00D26EF9">
      <w:pPr>
        <w:pStyle w:val="MediumShading1-Accent21"/>
        <w:numPr>
          <w:ilvl w:val="0"/>
          <w:numId w:val="42"/>
        </w:numPr>
        <w:rPr>
          <w:i/>
          <w:lang w:val="en-US"/>
        </w:rPr>
      </w:pPr>
      <w:r w:rsidRPr="00D26EF9">
        <w:rPr>
          <w:i/>
          <w:lang w:val="en-US"/>
        </w:rPr>
        <w:t xml:space="preserve">Explain how the </w:t>
      </w:r>
      <w:r w:rsidR="00DF1C5B">
        <w:rPr>
          <w:i/>
          <w:lang w:val="en-US"/>
        </w:rPr>
        <w:t>investigators</w:t>
      </w:r>
      <w:r w:rsidR="00DF1C5B" w:rsidRPr="00D26EF9">
        <w:rPr>
          <w:i/>
          <w:lang w:val="en-US"/>
        </w:rPr>
        <w:t xml:space="preserve"> </w:t>
      </w:r>
      <w:r w:rsidR="0010126A">
        <w:rPr>
          <w:i/>
          <w:lang w:val="en-US"/>
        </w:rPr>
        <w:t xml:space="preserve">will </w:t>
      </w:r>
      <w:r w:rsidRPr="00D26EF9">
        <w:rPr>
          <w:i/>
          <w:lang w:val="en-US"/>
        </w:rPr>
        <w:t xml:space="preserve">work together and outline other major collaborations important for the research. </w:t>
      </w:r>
    </w:p>
    <w:p w:rsidR="00D26EF9" w:rsidRDefault="00D26EF9" w:rsidP="00D26EF9">
      <w:pPr>
        <w:pStyle w:val="MediumShading1-Accent21"/>
        <w:numPr>
          <w:ilvl w:val="0"/>
          <w:numId w:val="42"/>
        </w:numPr>
        <w:rPr>
          <w:i/>
          <w:lang w:val="en-US"/>
        </w:rPr>
      </w:pPr>
      <w:r>
        <w:rPr>
          <w:i/>
          <w:lang w:val="en-US"/>
        </w:rPr>
        <w:t xml:space="preserve">Include information on your contribution to capacity development and the inclusion of junior team members. </w:t>
      </w:r>
    </w:p>
    <w:p w:rsidR="0010126A" w:rsidRPr="003F0BF6" w:rsidRDefault="0010126A" w:rsidP="003F0BF6">
      <w:pPr>
        <w:pStyle w:val="MediumShading1-Accent21"/>
        <w:numPr>
          <w:ilvl w:val="0"/>
          <w:numId w:val="42"/>
        </w:numPr>
        <w:rPr>
          <w:i/>
          <w:lang w:val="en-US"/>
        </w:rPr>
      </w:pPr>
      <w:r w:rsidRPr="003F0BF6">
        <w:rPr>
          <w:i/>
          <w:lang w:val="en-US"/>
        </w:rPr>
        <w:t>Describe how the scientific</w:t>
      </w:r>
      <w:r w:rsidR="00DF1C5B" w:rsidRPr="003F0BF6">
        <w:rPr>
          <w:i/>
          <w:lang w:val="en-US"/>
        </w:rPr>
        <w:t xml:space="preserve"> and </w:t>
      </w:r>
      <w:r w:rsidRPr="003F0BF6">
        <w:rPr>
          <w:i/>
          <w:lang w:val="en-US"/>
        </w:rPr>
        <w:t xml:space="preserve">clinical environment(s) in which the research </w:t>
      </w:r>
      <w:proofErr w:type="gramStart"/>
      <w:r w:rsidRPr="003F0BF6">
        <w:rPr>
          <w:i/>
          <w:lang w:val="en-US"/>
        </w:rPr>
        <w:t>will be done</w:t>
      </w:r>
      <w:proofErr w:type="gramEnd"/>
      <w:r w:rsidRPr="003F0BF6">
        <w:rPr>
          <w:i/>
          <w:lang w:val="en-US"/>
        </w:rPr>
        <w:t xml:space="preserve"> will promote delivery of the proposed research. </w:t>
      </w:r>
    </w:p>
    <w:p w:rsidR="0010126A" w:rsidRPr="003F0BF6" w:rsidRDefault="0010126A" w:rsidP="003F0BF6">
      <w:pPr>
        <w:pStyle w:val="MediumShading1-Accent21"/>
        <w:numPr>
          <w:ilvl w:val="0"/>
          <w:numId w:val="42"/>
        </w:numPr>
        <w:rPr>
          <w:i/>
          <w:lang w:val="en-US"/>
        </w:rPr>
      </w:pPr>
      <w:r w:rsidRPr="003F0BF6">
        <w:rPr>
          <w:i/>
          <w:lang w:val="en-US"/>
        </w:rPr>
        <w:t xml:space="preserve">Explain how the research will benefit from facilities provided by the Research </w:t>
      </w:r>
      <w:proofErr w:type="spellStart"/>
      <w:r w:rsidRPr="003F0BF6">
        <w:rPr>
          <w:i/>
          <w:lang w:val="en-US"/>
        </w:rPr>
        <w:t>Organisations</w:t>
      </w:r>
      <w:proofErr w:type="spellEnd"/>
      <w:r w:rsidRPr="003F0BF6">
        <w:rPr>
          <w:i/>
          <w:lang w:val="en-US"/>
        </w:rPr>
        <w:t>.</w:t>
      </w:r>
    </w:p>
    <w:p w:rsidR="0010126A" w:rsidRPr="003F0BF6" w:rsidRDefault="0010126A" w:rsidP="003F0BF6">
      <w:pPr>
        <w:pStyle w:val="MediumShading1-Accent21"/>
        <w:numPr>
          <w:ilvl w:val="0"/>
          <w:numId w:val="42"/>
        </w:numPr>
        <w:rPr>
          <w:i/>
          <w:lang w:val="en-US"/>
        </w:rPr>
      </w:pPr>
      <w:r w:rsidRPr="003F0BF6">
        <w:rPr>
          <w:i/>
          <w:lang w:val="en-US"/>
        </w:rPr>
        <w:t xml:space="preserve">Provide a description of the health care landscape that identifies relevant stakeholders </w:t>
      </w:r>
    </w:p>
    <w:p w:rsidR="0010126A" w:rsidRPr="003F0BF6" w:rsidRDefault="0010126A" w:rsidP="003F0BF6">
      <w:pPr>
        <w:pStyle w:val="MediumShading1-Accent21"/>
        <w:numPr>
          <w:ilvl w:val="0"/>
          <w:numId w:val="42"/>
        </w:numPr>
        <w:rPr>
          <w:i/>
          <w:lang w:val="en-US"/>
        </w:rPr>
      </w:pPr>
      <w:r w:rsidRPr="003F0BF6">
        <w:rPr>
          <w:i/>
          <w:lang w:val="en-US"/>
        </w:rPr>
        <w:t xml:space="preserve">How local stakeholders (e.g. national and local government) are to be meaningfully engaged in the </w:t>
      </w:r>
      <w:proofErr w:type="spellStart"/>
      <w:r w:rsidRPr="003F0BF6">
        <w:rPr>
          <w:i/>
          <w:lang w:val="en-US"/>
        </w:rPr>
        <w:t>programme</w:t>
      </w:r>
      <w:proofErr w:type="spellEnd"/>
      <w:r w:rsidRPr="003F0BF6">
        <w:rPr>
          <w:i/>
          <w:lang w:val="en-US"/>
        </w:rPr>
        <w:t xml:space="preserve"> of research.</w:t>
      </w:r>
    </w:p>
    <w:p w:rsidR="0010126A" w:rsidRPr="00D26EF9" w:rsidRDefault="0010126A" w:rsidP="003F0BF6">
      <w:pPr>
        <w:pStyle w:val="MediumShading1-Accent21"/>
        <w:ind w:left="720"/>
        <w:rPr>
          <w:i/>
          <w:lang w:val="en-US"/>
        </w:rPr>
      </w:pPr>
    </w:p>
    <w:p w:rsidR="00D26EF9" w:rsidRDefault="00D26EF9" w:rsidP="00D26EF9">
      <w:pPr>
        <w:pStyle w:val="MediumShading1-Accent21"/>
      </w:pPr>
    </w:p>
    <w:p w:rsidR="00D26EF9" w:rsidRPr="00FC1FDA" w:rsidRDefault="00600C3D" w:rsidP="00D26EF9">
      <w:pPr>
        <w:pStyle w:val="MediumShading1-Accent21"/>
        <w:numPr>
          <w:ilvl w:val="0"/>
          <w:numId w:val="40"/>
        </w:numPr>
        <w:rPr>
          <w:b/>
        </w:rPr>
      </w:pPr>
      <w:r>
        <w:rPr>
          <w:b/>
        </w:rPr>
        <w:t>Research plan, m</w:t>
      </w:r>
      <w:r w:rsidR="00D26EF9" w:rsidRPr="00FC1FDA">
        <w:rPr>
          <w:b/>
        </w:rPr>
        <w:t>ethodology</w:t>
      </w:r>
      <w:r w:rsidR="00FC1FDA" w:rsidRPr="00FC1FDA">
        <w:rPr>
          <w:b/>
        </w:rPr>
        <w:t xml:space="preserve"> and data</w:t>
      </w:r>
    </w:p>
    <w:p w:rsidR="00D26EF9" w:rsidRDefault="00D26EF9" w:rsidP="00D26EF9">
      <w:pPr>
        <w:pStyle w:val="MediumShading1-Accent21"/>
      </w:pPr>
    </w:p>
    <w:p w:rsidR="00B12031" w:rsidRPr="003F0BF6" w:rsidRDefault="00DF1C5B" w:rsidP="003F0BF6">
      <w:pPr>
        <w:pStyle w:val="PargrafodaLista"/>
        <w:numPr>
          <w:ilvl w:val="0"/>
          <w:numId w:val="41"/>
        </w:numPr>
        <w:spacing w:after="0" w:line="240" w:lineRule="auto"/>
        <w:rPr>
          <w:rFonts w:ascii="Calibri" w:hAnsi="Calibri"/>
          <w:i/>
          <w:sz w:val="22"/>
          <w:szCs w:val="22"/>
          <w:lang w:val="en-US"/>
        </w:rPr>
      </w:pPr>
      <w:r w:rsidRPr="003F0BF6">
        <w:rPr>
          <w:rFonts w:ascii="Calibri" w:hAnsi="Calibri"/>
          <w:i/>
          <w:sz w:val="22"/>
          <w:szCs w:val="22"/>
          <w:lang w:val="en-US"/>
        </w:rPr>
        <w:t>Provide a d</w:t>
      </w:r>
      <w:r w:rsidR="00B12031" w:rsidRPr="003F0BF6">
        <w:rPr>
          <w:rFonts w:ascii="Calibri" w:hAnsi="Calibri"/>
          <w:i/>
          <w:sz w:val="22"/>
          <w:szCs w:val="22"/>
          <w:lang w:val="en-US"/>
        </w:rPr>
        <w:t>etailed research methodology and timelines to show the feasibility of</w:t>
      </w:r>
      <w:r w:rsidR="00B12031" w:rsidRPr="003F0BF6">
        <w:rPr>
          <w:i/>
        </w:rPr>
        <w:t xml:space="preserve"> </w:t>
      </w:r>
      <w:r w:rsidR="00B12031" w:rsidRPr="003F0BF6">
        <w:rPr>
          <w:rFonts w:ascii="Calibri" w:hAnsi="Calibri"/>
          <w:i/>
          <w:sz w:val="22"/>
          <w:szCs w:val="22"/>
          <w:lang w:val="en-US"/>
        </w:rPr>
        <w:t>conducting this implementation study in the proposed setting</w:t>
      </w:r>
      <w:r w:rsidRPr="003F0BF6">
        <w:rPr>
          <w:rFonts w:ascii="Calibri" w:hAnsi="Calibri"/>
          <w:i/>
          <w:sz w:val="22"/>
          <w:szCs w:val="22"/>
          <w:lang w:val="en-US"/>
        </w:rPr>
        <w:t xml:space="preserve"> (including milestones where relevant)</w:t>
      </w:r>
      <w:r w:rsidR="00B12031" w:rsidRPr="003F0BF6">
        <w:rPr>
          <w:rFonts w:ascii="Calibri" w:hAnsi="Calibri"/>
          <w:i/>
          <w:sz w:val="22"/>
          <w:szCs w:val="22"/>
          <w:lang w:val="en-US"/>
        </w:rPr>
        <w:t>.</w:t>
      </w:r>
    </w:p>
    <w:p w:rsidR="00EF125D" w:rsidRPr="003F0BF6" w:rsidRDefault="00DF1C5B" w:rsidP="003F0BF6">
      <w:pPr>
        <w:pStyle w:val="PargrafodaLista"/>
        <w:numPr>
          <w:ilvl w:val="0"/>
          <w:numId w:val="41"/>
        </w:numPr>
        <w:spacing w:after="0" w:line="240" w:lineRule="auto"/>
        <w:rPr>
          <w:i/>
        </w:rPr>
      </w:pPr>
      <w:r w:rsidRPr="003F0BF6">
        <w:rPr>
          <w:rFonts w:ascii="Calibri" w:hAnsi="Calibri"/>
          <w:i/>
          <w:sz w:val="22"/>
          <w:szCs w:val="22"/>
          <w:lang w:val="en-US"/>
        </w:rPr>
        <w:t>Provide a j</w:t>
      </w:r>
      <w:r w:rsidR="00B12031" w:rsidRPr="003F0BF6">
        <w:rPr>
          <w:rFonts w:ascii="Calibri" w:hAnsi="Calibri"/>
          <w:i/>
          <w:sz w:val="22"/>
          <w:szCs w:val="22"/>
          <w:lang w:val="en-US"/>
        </w:rPr>
        <w:t xml:space="preserve">ustification for </w:t>
      </w:r>
      <w:r w:rsidR="00EF125D" w:rsidRPr="003F0BF6">
        <w:rPr>
          <w:rFonts w:ascii="Calibri" w:hAnsi="Calibri"/>
          <w:i/>
          <w:sz w:val="22"/>
          <w:szCs w:val="22"/>
          <w:lang w:val="en-US"/>
        </w:rPr>
        <w:t>the chosen methodology</w:t>
      </w:r>
      <w:r w:rsidR="00EF125D" w:rsidRPr="003F0BF6">
        <w:rPr>
          <w:i/>
        </w:rPr>
        <w:t>.</w:t>
      </w:r>
    </w:p>
    <w:p w:rsidR="00600C3D" w:rsidRDefault="00600C3D" w:rsidP="00600C3D">
      <w:pPr>
        <w:pStyle w:val="MediumShading1-Accent21"/>
        <w:numPr>
          <w:ilvl w:val="0"/>
          <w:numId w:val="41"/>
        </w:numPr>
        <w:rPr>
          <w:i/>
          <w:lang w:val="en"/>
        </w:rPr>
      </w:pPr>
      <w:r w:rsidRPr="00600C3D">
        <w:rPr>
          <w:i/>
          <w:lang w:val="en"/>
        </w:rPr>
        <w:t xml:space="preserve">Give details of the general approaches, study designs, and techniques that </w:t>
      </w:r>
      <w:proofErr w:type="gramStart"/>
      <w:r w:rsidRPr="00600C3D">
        <w:rPr>
          <w:i/>
          <w:lang w:val="en"/>
        </w:rPr>
        <w:t>will be used</w:t>
      </w:r>
      <w:proofErr w:type="gramEnd"/>
      <w:r w:rsidRPr="00600C3D">
        <w:rPr>
          <w:i/>
          <w:lang w:val="en"/>
        </w:rPr>
        <w:t>.</w:t>
      </w:r>
    </w:p>
    <w:p w:rsidR="00D26EF9" w:rsidRDefault="00D26EF9" w:rsidP="00600C3D">
      <w:pPr>
        <w:pStyle w:val="MediumShading1-Accent21"/>
        <w:numPr>
          <w:ilvl w:val="0"/>
          <w:numId w:val="41"/>
        </w:numPr>
        <w:rPr>
          <w:i/>
          <w:lang w:val="en"/>
        </w:rPr>
      </w:pPr>
      <w:r w:rsidRPr="00D26EF9">
        <w:rPr>
          <w:i/>
          <w:lang w:val="en"/>
        </w:rPr>
        <w:t xml:space="preserve">Are the methods and study designs competitive with the best in the field? </w:t>
      </w:r>
    </w:p>
    <w:p w:rsidR="00600C3D" w:rsidRDefault="00600C3D" w:rsidP="00600C3D">
      <w:pPr>
        <w:pStyle w:val="MediumShading1-Accent21"/>
        <w:numPr>
          <w:ilvl w:val="0"/>
          <w:numId w:val="41"/>
        </w:numPr>
        <w:rPr>
          <w:i/>
          <w:lang w:val="en"/>
        </w:rPr>
      </w:pPr>
      <w:r>
        <w:rPr>
          <w:i/>
          <w:lang w:val="en"/>
        </w:rPr>
        <w:t xml:space="preserve">Consider key implementation research concepts and outline how your proposal addresses these. Outline </w:t>
      </w:r>
      <w:r w:rsidR="00DF1C5B">
        <w:rPr>
          <w:i/>
          <w:lang w:val="en"/>
        </w:rPr>
        <w:t>the extent to which</w:t>
      </w:r>
      <w:r>
        <w:rPr>
          <w:i/>
          <w:lang w:val="en"/>
        </w:rPr>
        <w:t xml:space="preserve"> proof of principle </w:t>
      </w:r>
      <w:proofErr w:type="gramStart"/>
      <w:r>
        <w:rPr>
          <w:i/>
          <w:lang w:val="en"/>
        </w:rPr>
        <w:t>has been established</w:t>
      </w:r>
      <w:proofErr w:type="gramEnd"/>
      <w:r>
        <w:rPr>
          <w:i/>
          <w:lang w:val="en"/>
        </w:rPr>
        <w:t xml:space="preserve">, demonstrate how your proposal addresses context, and consider the use of knowledge translation or implementation frameworks, where appropriate. </w:t>
      </w:r>
    </w:p>
    <w:p w:rsidR="00FC1FDA" w:rsidRPr="00FC1FDA" w:rsidRDefault="00FC1FDA" w:rsidP="00FC1FDA">
      <w:pPr>
        <w:pStyle w:val="MediumShading1-Accent21"/>
        <w:numPr>
          <w:ilvl w:val="0"/>
          <w:numId w:val="41"/>
        </w:numPr>
        <w:rPr>
          <w:i/>
          <w:lang w:val="en"/>
        </w:rPr>
      </w:pPr>
      <w:r w:rsidRPr="00FC1FDA">
        <w:rPr>
          <w:i/>
          <w:lang w:val="en"/>
        </w:rPr>
        <w:t>Where relevant, include information on how you will manage the research data generated and/or collected during the project, in particular addressing the following</w:t>
      </w:r>
      <w:r>
        <w:rPr>
          <w:i/>
          <w:lang w:val="en"/>
        </w:rPr>
        <w:t xml:space="preserve"> </w:t>
      </w:r>
      <w:r w:rsidRPr="00FC1FDA">
        <w:rPr>
          <w:i/>
          <w:lang w:val="en"/>
        </w:rPr>
        <w:t>issues:</w:t>
      </w:r>
    </w:p>
    <w:p w:rsidR="00FC1FDA" w:rsidRPr="00FC1FDA" w:rsidRDefault="00FC1FDA" w:rsidP="00FC1FDA">
      <w:pPr>
        <w:pStyle w:val="MediumShading1-Accent21"/>
        <w:numPr>
          <w:ilvl w:val="1"/>
          <w:numId w:val="41"/>
        </w:numPr>
        <w:rPr>
          <w:i/>
          <w:lang w:val="en"/>
        </w:rPr>
      </w:pPr>
      <w:r w:rsidRPr="00FC1FDA">
        <w:rPr>
          <w:i/>
          <w:lang w:val="en"/>
        </w:rPr>
        <w:t>What types of data will the project generate/collect?</w:t>
      </w:r>
    </w:p>
    <w:p w:rsidR="00FC1FDA" w:rsidRPr="00FC1FDA" w:rsidRDefault="00FC1FDA" w:rsidP="00FC1FDA">
      <w:pPr>
        <w:pStyle w:val="MediumShading1-Accent21"/>
        <w:numPr>
          <w:ilvl w:val="1"/>
          <w:numId w:val="41"/>
        </w:numPr>
        <w:rPr>
          <w:i/>
          <w:lang w:val="en"/>
        </w:rPr>
      </w:pPr>
      <w:r w:rsidRPr="00FC1FDA">
        <w:rPr>
          <w:i/>
          <w:lang w:val="en"/>
        </w:rPr>
        <w:t xml:space="preserve">What standards </w:t>
      </w:r>
      <w:proofErr w:type="gramStart"/>
      <w:r w:rsidRPr="00FC1FDA">
        <w:rPr>
          <w:i/>
          <w:lang w:val="en"/>
        </w:rPr>
        <w:t>will be used</w:t>
      </w:r>
      <w:proofErr w:type="gramEnd"/>
      <w:r w:rsidRPr="00FC1FDA">
        <w:rPr>
          <w:i/>
          <w:lang w:val="en"/>
        </w:rPr>
        <w:t>?</w:t>
      </w:r>
    </w:p>
    <w:p w:rsidR="00FC1FDA" w:rsidRPr="00FC1FDA" w:rsidRDefault="00FC1FDA" w:rsidP="00FC1FDA">
      <w:pPr>
        <w:pStyle w:val="MediumShading1-Accent21"/>
        <w:numPr>
          <w:ilvl w:val="1"/>
          <w:numId w:val="41"/>
        </w:numPr>
        <w:rPr>
          <w:i/>
          <w:lang w:val="en"/>
        </w:rPr>
      </w:pPr>
      <w:r w:rsidRPr="00FC1FDA">
        <w:rPr>
          <w:i/>
          <w:lang w:val="en"/>
        </w:rPr>
        <w:t xml:space="preserve">How will this data </w:t>
      </w:r>
      <w:proofErr w:type="gramStart"/>
      <w:r w:rsidRPr="00FC1FDA">
        <w:rPr>
          <w:i/>
          <w:lang w:val="en"/>
        </w:rPr>
        <w:t>be exploited and/or shared/made accessible for</w:t>
      </w:r>
      <w:r>
        <w:rPr>
          <w:i/>
          <w:lang w:val="en"/>
        </w:rPr>
        <w:t xml:space="preserve"> </w:t>
      </w:r>
      <w:r w:rsidRPr="00FC1FDA">
        <w:rPr>
          <w:i/>
          <w:lang w:val="en"/>
        </w:rPr>
        <w:t>verification and re-use</w:t>
      </w:r>
      <w:proofErr w:type="gramEnd"/>
      <w:r w:rsidRPr="00FC1FDA">
        <w:rPr>
          <w:i/>
          <w:lang w:val="en"/>
        </w:rPr>
        <w:t xml:space="preserve">? If data </w:t>
      </w:r>
      <w:proofErr w:type="gramStart"/>
      <w:r w:rsidRPr="00FC1FDA">
        <w:rPr>
          <w:i/>
          <w:lang w:val="en"/>
        </w:rPr>
        <w:t>cannot be made</w:t>
      </w:r>
      <w:proofErr w:type="gramEnd"/>
      <w:r w:rsidRPr="00FC1FDA">
        <w:rPr>
          <w:i/>
          <w:lang w:val="en"/>
        </w:rPr>
        <w:t xml:space="preserve"> available, explain why.</w:t>
      </w:r>
    </w:p>
    <w:p w:rsidR="00FC1FDA" w:rsidRDefault="00FC1FDA" w:rsidP="00FC1FDA">
      <w:pPr>
        <w:pStyle w:val="MediumShading1-Accent21"/>
        <w:numPr>
          <w:ilvl w:val="1"/>
          <w:numId w:val="41"/>
        </w:numPr>
        <w:rPr>
          <w:i/>
          <w:lang w:val="en"/>
        </w:rPr>
      </w:pPr>
      <w:r w:rsidRPr="00FC1FDA">
        <w:rPr>
          <w:i/>
          <w:lang w:val="en"/>
        </w:rPr>
        <w:t xml:space="preserve">How will this data </w:t>
      </w:r>
      <w:proofErr w:type="gramStart"/>
      <w:r w:rsidRPr="00FC1FDA">
        <w:rPr>
          <w:i/>
          <w:lang w:val="en"/>
        </w:rPr>
        <w:t>be curated and preserved</w:t>
      </w:r>
      <w:proofErr w:type="gramEnd"/>
      <w:r w:rsidRPr="00FC1FDA">
        <w:rPr>
          <w:i/>
          <w:lang w:val="en"/>
        </w:rPr>
        <w:t>?</w:t>
      </w:r>
    </w:p>
    <w:p w:rsidR="00FC1FDA" w:rsidRPr="00D26EF9" w:rsidRDefault="00FC1FDA" w:rsidP="00FC1FDA">
      <w:pPr>
        <w:pStyle w:val="MediumShading1-Accent21"/>
        <w:numPr>
          <w:ilvl w:val="0"/>
          <w:numId w:val="41"/>
        </w:numPr>
        <w:rPr>
          <w:i/>
          <w:lang w:val="en"/>
        </w:rPr>
      </w:pPr>
      <w:r w:rsidRPr="00FC1FDA">
        <w:rPr>
          <w:i/>
          <w:lang w:val="en"/>
        </w:rPr>
        <w:t>Please provide information on any support for statistical and study design aspects (e.g., consultation of a bio-statistician or a clinical trial support unit).</w:t>
      </w:r>
    </w:p>
    <w:p w:rsidR="00D26EF9" w:rsidRPr="00D26EF9" w:rsidRDefault="00D26EF9" w:rsidP="00D26EF9">
      <w:pPr>
        <w:pStyle w:val="MediumShading1-Accent21"/>
        <w:numPr>
          <w:ilvl w:val="0"/>
          <w:numId w:val="43"/>
        </w:numPr>
        <w:rPr>
          <w:i/>
        </w:rPr>
      </w:pPr>
      <w:r>
        <w:rPr>
          <w:i/>
        </w:rPr>
        <w:t>Include</w:t>
      </w:r>
      <w:r w:rsidR="00752941">
        <w:rPr>
          <w:i/>
        </w:rPr>
        <w:t xml:space="preserve"> major milestones </w:t>
      </w:r>
      <w:r w:rsidR="00DE2CC1">
        <w:rPr>
          <w:i/>
        </w:rPr>
        <w:t>and a</w:t>
      </w:r>
      <w:r w:rsidR="00752941" w:rsidRPr="00D26EF9">
        <w:rPr>
          <w:i/>
          <w:lang w:val="en-US"/>
        </w:rPr>
        <w:t xml:space="preserve"> justification for the duration </w:t>
      </w:r>
      <w:r w:rsidR="00752941">
        <w:rPr>
          <w:i/>
          <w:lang w:val="en-US"/>
        </w:rPr>
        <w:t>requested.</w:t>
      </w:r>
    </w:p>
    <w:p w:rsidR="00D26EF9" w:rsidRDefault="00D26EF9" w:rsidP="00D26EF9">
      <w:pPr>
        <w:pStyle w:val="MediumShading1-Accent21"/>
      </w:pPr>
    </w:p>
    <w:p w:rsidR="00D26EF9" w:rsidRPr="00FC1FDA" w:rsidRDefault="00D26EF9" w:rsidP="00D26EF9">
      <w:pPr>
        <w:pStyle w:val="MediumShading1-Accent21"/>
        <w:numPr>
          <w:ilvl w:val="0"/>
          <w:numId w:val="40"/>
        </w:numPr>
        <w:rPr>
          <w:b/>
        </w:rPr>
      </w:pPr>
      <w:r w:rsidRPr="00FC1FDA">
        <w:rPr>
          <w:b/>
        </w:rPr>
        <w:t>Ethics and governance</w:t>
      </w:r>
    </w:p>
    <w:p w:rsidR="00D26EF9" w:rsidRDefault="00D26EF9" w:rsidP="00D26EF9">
      <w:pPr>
        <w:pStyle w:val="MediumShading1-Accent21"/>
      </w:pPr>
      <w:bookmarkStart w:id="0" w:name="_GoBack"/>
      <w:bookmarkEnd w:id="0"/>
    </w:p>
    <w:p w:rsidR="00D26EF9" w:rsidRDefault="002029F4" w:rsidP="002029F4">
      <w:pPr>
        <w:pStyle w:val="MediumShading1-Accent21"/>
        <w:numPr>
          <w:ilvl w:val="0"/>
          <w:numId w:val="43"/>
        </w:numPr>
        <w:rPr>
          <w:i/>
          <w:lang w:val="en-US"/>
        </w:rPr>
      </w:pPr>
      <w:r w:rsidRPr="002029F4">
        <w:rPr>
          <w:i/>
          <w:lang w:val="en-US"/>
        </w:rPr>
        <w:t>Issues you should address here include, but are not limited to, informed consent, data protection, and legal issues (e.g., handling of intellectual property rights (IPR), patenting…), according to national regulations.</w:t>
      </w:r>
      <w:r>
        <w:rPr>
          <w:i/>
          <w:lang w:val="en-US"/>
        </w:rPr>
        <w:t xml:space="preserve"> </w:t>
      </w:r>
    </w:p>
    <w:p w:rsidR="008F303C" w:rsidRPr="003F0BF6" w:rsidRDefault="008F303C" w:rsidP="002029F4">
      <w:pPr>
        <w:pStyle w:val="MediumShading1-Accent21"/>
        <w:numPr>
          <w:ilvl w:val="0"/>
          <w:numId w:val="43"/>
        </w:numPr>
        <w:rPr>
          <w:i/>
          <w:lang w:val="en-US"/>
        </w:rPr>
      </w:pPr>
      <w:r w:rsidRPr="003F0BF6">
        <w:rPr>
          <w:i/>
        </w:rPr>
        <w:t xml:space="preserve">Describe the ethical issues arising from any involvement of people, human samples or </w:t>
      </w:r>
      <w:proofErr w:type="gramStart"/>
      <w:r w:rsidRPr="003F0BF6">
        <w:rPr>
          <w:i/>
        </w:rPr>
        <w:t>personal</w:t>
      </w:r>
      <w:proofErr w:type="gramEnd"/>
      <w:r w:rsidRPr="003F0BF6">
        <w:rPr>
          <w:i/>
        </w:rPr>
        <w:t xml:space="preserve"> data in the research proposal. Please give details of how any specific risks to human participants </w:t>
      </w:r>
      <w:proofErr w:type="gramStart"/>
      <w:r w:rsidRPr="003F0BF6">
        <w:rPr>
          <w:i/>
        </w:rPr>
        <w:t>will be controlled</w:t>
      </w:r>
      <w:proofErr w:type="gramEnd"/>
      <w:r w:rsidRPr="003F0BF6">
        <w:rPr>
          <w:i/>
        </w:rPr>
        <w:t xml:space="preserve">. </w:t>
      </w:r>
    </w:p>
    <w:p w:rsidR="008F303C" w:rsidRPr="003F0BF6" w:rsidRDefault="008F303C" w:rsidP="002029F4">
      <w:pPr>
        <w:pStyle w:val="MediumShading1-Accent21"/>
        <w:numPr>
          <w:ilvl w:val="0"/>
          <w:numId w:val="43"/>
        </w:numPr>
        <w:rPr>
          <w:i/>
          <w:lang w:val="en-US"/>
        </w:rPr>
      </w:pPr>
      <w:r w:rsidRPr="003F0BF6">
        <w:rPr>
          <w:i/>
        </w:rPr>
        <w:t>Describe the ethical review and research governance arrangements that would apply to the work done.</w:t>
      </w:r>
    </w:p>
    <w:p w:rsidR="008F303C" w:rsidRPr="00DF1C5B" w:rsidRDefault="008F303C" w:rsidP="002029F4">
      <w:pPr>
        <w:pStyle w:val="MediumShading1-Accent21"/>
        <w:numPr>
          <w:ilvl w:val="0"/>
          <w:numId w:val="43"/>
        </w:numPr>
        <w:rPr>
          <w:i/>
          <w:lang w:val="en-US"/>
        </w:rPr>
      </w:pPr>
      <w:r w:rsidRPr="003F0BF6">
        <w:rPr>
          <w:i/>
        </w:rPr>
        <w:t xml:space="preserve">Adequate information should be included in each proposal to enable the </w:t>
      </w:r>
      <w:r w:rsidR="00DF1C5B" w:rsidRPr="003F0BF6">
        <w:rPr>
          <w:i/>
        </w:rPr>
        <w:t>evaluation of</w:t>
      </w:r>
      <w:r w:rsidRPr="003F0BF6">
        <w:rPr>
          <w:i/>
        </w:rPr>
        <w:t xml:space="preserve"> any physical or psychological hazard to which participants may be exposed. Each proposal should specify the number, sex, age range and state of health of the human participants. Applicants will need to indicate how informed consent </w:t>
      </w:r>
      <w:proofErr w:type="gramStart"/>
      <w:r w:rsidRPr="003F0BF6">
        <w:rPr>
          <w:i/>
        </w:rPr>
        <w:t>will be obtained</w:t>
      </w:r>
      <w:proofErr w:type="gramEnd"/>
      <w:r w:rsidRPr="003F0BF6">
        <w:rPr>
          <w:i/>
        </w:rPr>
        <w:t xml:space="preserve"> and whether the participants are, for example, patients, healthy volunteers or individuals in a control cohort.</w:t>
      </w:r>
    </w:p>
    <w:p w:rsidR="00D26EF9" w:rsidRDefault="00D26EF9" w:rsidP="00D26EF9">
      <w:pPr>
        <w:pStyle w:val="MediumShading1-Accent21"/>
      </w:pPr>
    </w:p>
    <w:p w:rsidR="00D26EF9" w:rsidRPr="00FC1FDA" w:rsidRDefault="00FC1FDA" w:rsidP="00D26EF9">
      <w:pPr>
        <w:pStyle w:val="MediumShading1-Accent21"/>
        <w:numPr>
          <w:ilvl w:val="0"/>
          <w:numId w:val="40"/>
        </w:numPr>
        <w:rPr>
          <w:b/>
        </w:rPr>
      </w:pPr>
      <w:r w:rsidRPr="00FC1FDA">
        <w:rPr>
          <w:b/>
        </w:rPr>
        <w:lastRenderedPageBreak/>
        <w:t>Exploitation,</w:t>
      </w:r>
      <w:r w:rsidR="00D26EF9" w:rsidRPr="00FC1FDA">
        <w:rPr>
          <w:b/>
        </w:rPr>
        <w:t xml:space="preserve"> dissemination</w:t>
      </w:r>
      <w:r w:rsidRPr="00FC1FDA">
        <w:rPr>
          <w:b/>
        </w:rPr>
        <w:t xml:space="preserve"> and expected impact</w:t>
      </w:r>
    </w:p>
    <w:p w:rsidR="002029F4" w:rsidRDefault="002029F4" w:rsidP="002029F4">
      <w:pPr>
        <w:pStyle w:val="MediumShading1-Accent21"/>
      </w:pPr>
    </w:p>
    <w:p w:rsidR="00FC1FDA" w:rsidRPr="00FC1FDA" w:rsidRDefault="00FC1FDA" w:rsidP="00FC1FDA">
      <w:pPr>
        <w:pStyle w:val="MediumShading1-Accent21"/>
        <w:numPr>
          <w:ilvl w:val="0"/>
          <w:numId w:val="43"/>
        </w:numPr>
        <w:rPr>
          <w:i/>
        </w:rPr>
      </w:pPr>
      <w:r w:rsidRPr="00FC1FDA">
        <w:rPr>
          <w:i/>
        </w:rPr>
        <w:t xml:space="preserve">Describe how your project will contribute to the expected impact set out in the call text. </w:t>
      </w:r>
    </w:p>
    <w:p w:rsidR="00752941" w:rsidRDefault="00752941" w:rsidP="00FC1FDA">
      <w:pPr>
        <w:pStyle w:val="MediumShading1-Accent21"/>
        <w:numPr>
          <w:ilvl w:val="0"/>
          <w:numId w:val="43"/>
        </w:numPr>
        <w:rPr>
          <w:i/>
        </w:rPr>
      </w:pPr>
      <w:r>
        <w:rPr>
          <w:i/>
        </w:rPr>
        <w:t xml:space="preserve">Outline </w:t>
      </w:r>
      <w:r w:rsidR="00E14196">
        <w:rPr>
          <w:i/>
        </w:rPr>
        <w:t xml:space="preserve">the </w:t>
      </w:r>
      <w:r>
        <w:rPr>
          <w:i/>
        </w:rPr>
        <w:t xml:space="preserve">expected outcomes and </w:t>
      </w:r>
      <w:r w:rsidR="00E14196">
        <w:rPr>
          <w:i/>
        </w:rPr>
        <w:t xml:space="preserve">the </w:t>
      </w:r>
      <w:r>
        <w:rPr>
          <w:i/>
        </w:rPr>
        <w:t xml:space="preserve">impact </w:t>
      </w:r>
      <w:r w:rsidR="00E14196">
        <w:rPr>
          <w:i/>
        </w:rPr>
        <w:t>you anticipate they</w:t>
      </w:r>
      <w:r>
        <w:rPr>
          <w:i/>
        </w:rPr>
        <w:t xml:space="preserve"> will have</w:t>
      </w:r>
      <w:r w:rsidR="00E14196">
        <w:rPr>
          <w:i/>
        </w:rPr>
        <w:t>.</w:t>
      </w:r>
    </w:p>
    <w:p w:rsidR="00B12031" w:rsidRPr="00B12031" w:rsidRDefault="00B12031" w:rsidP="00B12031">
      <w:pPr>
        <w:pStyle w:val="MediumShading1-Accent21"/>
        <w:numPr>
          <w:ilvl w:val="0"/>
          <w:numId w:val="43"/>
        </w:numPr>
        <w:rPr>
          <w:i/>
        </w:rPr>
      </w:pPr>
      <w:r>
        <w:rPr>
          <w:i/>
        </w:rPr>
        <w:t>Outline t</w:t>
      </w:r>
      <w:r w:rsidRPr="00B12031">
        <w:rPr>
          <w:i/>
        </w:rPr>
        <w:t>he effect of implementing the intervention on the health system in the proposed setting.</w:t>
      </w:r>
    </w:p>
    <w:p w:rsidR="00B12031" w:rsidRPr="00B12031" w:rsidRDefault="00B12031" w:rsidP="00B12031">
      <w:pPr>
        <w:pStyle w:val="MediumShading1-Accent21"/>
        <w:numPr>
          <w:ilvl w:val="0"/>
          <w:numId w:val="43"/>
        </w:numPr>
        <w:rPr>
          <w:i/>
        </w:rPr>
      </w:pPr>
      <w:r w:rsidRPr="00B12031">
        <w:rPr>
          <w:i/>
        </w:rPr>
        <w:t>Detailed discussion of how research addresses the opportunities for, or barriers to, effective implementation of the intervention.</w:t>
      </w:r>
    </w:p>
    <w:p w:rsidR="00B12031" w:rsidRPr="00B12031" w:rsidRDefault="00B12031" w:rsidP="00B12031">
      <w:pPr>
        <w:pStyle w:val="MediumShading1-Accent21"/>
        <w:numPr>
          <w:ilvl w:val="0"/>
          <w:numId w:val="43"/>
        </w:numPr>
        <w:rPr>
          <w:i/>
        </w:rPr>
      </w:pPr>
      <w:r w:rsidRPr="00B12031">
        <w:rPr>
          <w:i/>
        </w:rPr>
        <w:t xml:space="preserve">How the research </w:t>
      </w:r>
      <w:proofErr w:type="gramStart"/>
      <w:r w:rsidRPr="00B12031">
        <w:rPr>
          <w:i/>
        </w:rPr>
        <w:t>being undertaken</w:t>
      </w:r>
      <w:proofErr w:type="gramEnd"/>
      <w:r w:rsidRPr="00B12031">
        <w:rPr>
          <w:i/>
        </w:rPr>
        <w:t xml:space="preserve"> will contribute to implementation or scale up of the intervention.</w:t>
      </w:r>
    </w:p>
    <w:p w:rsidR="00B12031" w:rsidRPr="00B12031" w:rsidRDefault="00B12031" w:rsidP="00B12031">
      <w:pPr>
        <w:pStyle w:val="MediumShading1-Accent21"/>
        <w:numPr>
          <w:ilvl w:val="0"/>
          <w:numId w:val="43"/>
        </w:numPr>
        <w:rPr>
          <w:i/>
        </w:rPr>
      </w:pPr>
      <w:r>
        <w:rPr>
          <w:i/>
        </w:rPr>
        <w:t>Where appropriate</w:t>
      </w:r>
      <w:r w:rsidR="00383583">
        <w:rPr>
          <w:i/>
        </w:rPr>
        <w:t>,</w:t>
      </w:r>
      <w:r>
        <w:rPr>
          <w:i/>
        </w:rPr>
        <w:t xml:space="preserve"> provide an economic</w:t>
      </w:r>
      <w:r w:rsidRPr="00B12031">
        <w:rPr>
          <w:i/>
        </w:rPr>
        <w:t xml:space="preserve"> and health</w:t>
      </w:r>
      <w:r w:rsidR="0010126A">
        <w:rPr>
          <w:i/>
        </w:rPr>
        <w:t xml:space="preserve"> system analysis </w:t>
      </w:r>
      <w:r w:rsidR="00383583">
        <w:rPr>
          <w:i/>
        </w:rPr>
        <w:t>that</w:t>
      </w:r>
      <w:r w:rsidR="0010126A">
        <w:rPr>
          <w:i/>
        </w:rPr>
        <w:t xml:space="preserve"> addresses</w:t>
      </w:r>
      <w:r w:rsidRPr="00B12031">
        <w:rPr>
          <w:i/>
        </w:rPr>
        <w:t xml:space="preserve"> </w:t>
      </w:r>
      <w:r w:rsidR="0010126A">
        <w:rPr>
          <w:i/>
        </w:rPr>
        <w:t>issues</w:t>
      </w:r>
      <w:r w:rsidRPr="00B12031">
        <w:rPr>
          <w:i/>
        </w:rPr>
        <w:t xml:space="preserve"> of cost-effectiveness, scalability and sustainability, including addressing the impacts of scaling up the intervention on the wider health system</w:t>
      </w:r>
    </w:p>
    <w:p w:rsidR="008B49F8" w:rsidRDefault="008B49F8" w:rsidP="00FC1FDA">
      <w:pPr>
        <w:pStyle w:val="MediumShading1-Accent21"/>
        <w:numPr>
          <w:ilvl w:val="0"/>
          <w:numId w:val="43"/>
        </w:numPr>
        <w:rPr>
          <w:i/>
        </w:rPr>
      </w:pPr>
      <w:r>
        <w:rPr>
          <w:i/>
        </w:rPr>
        <w:t xml:space="preserve">Please describe any planned knowledge translation </w:t>
      </w:r>
      <w:r w:rsidR="00752941">
        <w:rPr>
          <w:i/>
        </w:rPr>
        <w:t xml:space="preserve">and communication </w:t>
      </w:r>
      <w:r>
        <w:rPr>
          <w:i/>
        </w:rPr>
        <w:t xml:space="preserve">activities. </w:t>
      </w:r>
    </w:p>
    <w:p w:rsidR="00FC1FDA" w:rsidRPr="00FC1FDA" w:rsidRDefault="00FC1FDA" w:rsidP="00FC1FDA">
      <w:pPr>
        <w:pStyle w:val="MediumShading1-Accent21"/>
        <w:numPr>
          <w:ilvl w:val="0"/>
          <w:numId w:val="43"/>
        </w:numPr>
        <w:rPr>
          <w:i/>
        </w:rPr>
      </w:pPr>
      <w:r w:rsidRPr="00FC1FDA">
        <w:rPr>
          <w:i/>
        </w:rPr>
        <w:t>Is the proposed research likely to generate commercially exploitable results?</w:t>
      </w:r>
    </w:p>
    <w:p w:rsidR="00FC1FDA" w:rsidRPr="00FC1FDA" w:rsidRDefault="00FC1FDA" w:rsidP="00FC1FDA">
      <w:pPr>
        <w:pStyle w:val="MediumShading1-Accent21"/>
        <w:numPr>
          <w:ilvl w:val="0"/>
          <w:numId w:val="43"/>
        </w:numPr>
        <w:rPr>
          <w:i/>
        </w:rPr>
      </w:pPr>
      <w:r w:rsidRPr="00FC1FDA">
        <w:rPr>
          <w:i/>
        </w:rPr>
        <w:t>What arrangements and experience does the research group or the host research organisation have to take forward the commercial exploitation of research in this area?</w:t>
      </w:r>
    </w:p>
    <w:p w:rsidR="00FC1FDA" w:rsidRPr="00FC1FDA" w:rsidRDefault="00FC1FDA" w:rsidP="00752941">
      <w:pPr>
        <w:pStyle w:val="MediumShading1-Accent21"/>
        <w:ind w:left="360"/>
        <w:rPr>
          <w:i/>
        </w:rPr>
      </w:pPr>
    </w:p>
    <w:p w:rsidR="00FC1FDA" w:rsidRDefault="00FC1FDA" w:rsidP="002029F4">
      <w:pPr>
        <w:pStyle w:val="MediumShading1-Accent21"/>
      </w:pPr>
    </w:p>
    <w:sectPr w:rsidR="00FC1FD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B93" w:rsidRDefault="00775B93" w:rsidP="003C3CC0">
      <w:pPr>
        <w:spacing w:after="0" w:line="240" w:lineRule="auto"/>
      </w:pPr>
      <w:r>
        <w:separator/>
      </w:r>
    </w:p>
  </w:endnote>
  <w:endnote w:type="continuationSeparator" w:id="0">
    <w:p w:rsidR="00775B93" w:rsidRDefault="00775B93" w:rsidP="003C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5D1" w:rsidRDefault="00AF35D1" w:rsidP="00D61938">
    <w:pPr>
      <w:pStyle w:val="Rodap"/>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55161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1612">
      <w:rPr>
        <w:b/>
        <w:bCs/>
        <w:noProof/>
      </w:rPr>
      <w:t>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B93" w:rsidRDefault="00775B93" w:rsidP="003C3CC0">
      <w:pPr>
        <w:spacing w:after="0" w:line="240" w:lineRule="auto"/>
      </w:pPr>
      <w:r>
        <w:separator/>
      </w:r>
    </w:p>
  </w:footnote>
  <w:footnote w:type="continuationSeparator" w:id="0">
    <w:p w:rsidR="00775B93" w:rsidRDefault="00775B93" w:rsidP="003C3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6AC9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26774"/>
    <w:multiLevelType w:val="hybridMultilevel"/>
    <w:tmpl w:val="30BE574E"/>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 w15:restartNumberingAfterBreak="0">
    <w:nsid w:val="07C00842"/>
    <w:multiLevelType w:val="hybridMultilevel"/>
    <w:tmpl w:val="E8C67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16C1F"/>
    <w:multiLevelType w:val="hybridMultilevel"/>
    <w:tmpl w:val="72DE2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E7A03"/>
    <w:multiLevelType w:val="hybridMultilevel"/>
    <w:tmpl w:val="C8AC0F0A"/>
    <w:lvl w:ilvl="0" w:tplc="744E3A70">
      <w:start w:val="1"/>
      <w:numFmt w:val="bullet"/>
      <w:lvlText w:val=""/>
      <w:lvlJc w:val="left"/>
      <w:pPr>
        <w:ind w:left="720" w:hanging="360"/>
      </w:pPr>
      <w:rPr>
        <w:rFonts w:ascii="Symbol" w:hAnsi="Symbol" w:hint="default"/>
        <w:color w:val="7030A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10995"/>
    <w:multiLevelType w:val="hybridMultilevel"/>
    <w:tmpl w:val="73FC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63C96"/>
    <w:multiLevelType w:val="hybridMultilevel"/>
    <w:tmpl w:val="06B6B8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2B84227"/>
    <w:multiLevelType w:val="hybridMultilevel"/>
    <w:tmpl w:val="22986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42A44"/>
    <w:multiLevelType w:val="hybridMultilevel"/>
    <w:tmpl w:val="5B949406"/>
    <w:lvl w:ilvl="0" w:tplc="2B20F63E">
      <w:start w:val="2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45F8D"/>
    <w:multiLevelType w:val="hybridMultilevel"/>
    <w:tmpl w:val="D45EA246"/>
    <w:lvl w:ilvl="0" w:tplc="8C309E7A">
      <w:start w:val="1"/>
      <w:numFmt w:val="bullet"/>
      <w:lvlText w:val=""/>
      <w:lvlJc w:val="left"/>
      <w:pPr>
        <w:tabs>
          <w:tab w:val="num" w:pos="720"/>
        </w:tabs>
        <w:ind w:left="720" w:hanging="360"/>
      </w:pPr>
      <w:rPr>
        <w:rFonts w:ascii="Symbol" w:hAnsi="Symbol" w:hint="default"/>
        <w:u w:color="6A8A7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5341B"/>
    <w:multiLevelType w:val="hybridMultilevel"/>
    <w:tmpl w:val="4EE074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C690C"/>
    <w:multiLevelType w:val="hybridMultilevel"/>
    <w:tmpl w:val="72A20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176F53"/>
    <w:multiLevelType w:val="hybridMultilevel"/>
    <w:tmpl w:val="0EECE31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43D69C5"/>
    <w:multiLevelType w:val="hybridMultilevel"/>
    <w:tmpl w:val="DA383CAE"/>
    <w:lvl w:ilvl="0" w:tplc="6D90AE86">
      <w:start w:val="1"/>
      <w:numFmt w:val="bullet"/>
      <w:lvlText w:val="•"/>
      <w:lvlJc w:val="left"/>
      <w:pPr>
        <w:tabs>
          <w:tab w:val="num" w:pos="720"/>
        </w:tabs>
        <w:ind w:left="720" w:hanging="360"/>
      </w:pPr>
      <w:rPr>
        <w:rFonts w:ascii="Arial" w:hAnsi="Arial" w:hint="default"/>
      </w:rPr>
    </w:lvl>
    <w:lvl w:ilvl="1" w:tplc="F9FE1E80" w:tentative="1">
      <w:start w:val="1"/>
      <w:numFmt w:val="bullet"/>
      <w:lvlText w:val="•"/>
      <w:lvlJc w:val="left"/>
      <w:pPr>
        <w:tabs>
          <w:tab w:val="num" w:pos="1440"/>
        </w:tabs>
        <w:ind w:left="1440" w:hanging="360"/>
      </w:pPr>
      <w:rPr>
        <w:rFonts w:ascii="Arial" w:hAnsi="Arial" w:hint="default"/>
      </w:rPr>
    </w:lvl>
    <w:lvl w:ilvl="2" w:tplc="892CC514" w:tentative="1">
      <w:start w:val="1"/>
      <w:numFmt w:val="bullet"/>
      <w:lvlText w:val="•"/>
      <w:lvlJc w:val="left"/>
      <w:pPr>
        <w:tabs>
          <w:tab w:val="num" w:pos="2160"/>
        </w:tabs>
        <w:ind w:left="2160" w:hanging="360"/>
      </w:pPr>
      <w:rPr>
        <w:rFonts w:ascii="Arial" w:hAnsi="Arial" w:hint="default"/>
      </w:rPr>
    </w:lvl>
    <w:lvl w:ilvl="3" w:tplc="12721934" w:tentative="1">
      <w:start w:val="1"/>
      <w:numFmt w:val="bullet"/>
      <w:lvlText w:val="•"/>
      <w:lvlJc w:val="left"/>
      <w:pPr>
        <w:tabs>
          <w:tab w:val="num" w:pos="2880"/>
        </w:tabs>
        <w:ind w:left="2880" w:hanging="360"/>
      </w:pPr>
      <w:rPr>
        <w:rFonts w:ascii="Arial" w:hAnsi="Arial" w:hint="default"/>
      </w:rPr>
    </w:lvl>
    <w:lvl w:ilvl="4" w:tplc="6A34D512" w:tentative="1">
      <w:start w:val="1"/>
      <w:numFmt w:val="bullet"/>
      <w:lvlText w:val="•"/>
      <w:lvlJc w:val="left"/>
      <w:pPr>
        <w:tabs>
          <w:tab w:val="num" w:pos="3600"/>
        </w:tabs>
        <w:ind w:left="3600" w:hanging="360"/>
      </w:pPr>
      <w:rPr>
        <w:rFonts w:ascii="Arial" w:hAnsi="Arial" w:hint="default"/>
      </w:rPr>
    </w:lvl>
    <w:lvl w:ilvl="5" w:tplc="D0E0C204" w:tentative="1">
      <w:start w:val="1"/>
      <w:numFmt w:val="bullet"/>
      <w:lvlText w:val="•"/>
      <w:lvlJc w:val="left"/>
      <w:pPr>
        <w:tabs>
          <w:tab w:val="num" w:pos="4320"/>
        </w:tabs>
        <w:ind w:left="4320" w:hanging="360"/>
      </w:pPr>
      <w:rPr>
        <w:rFonts w:ascii="Arial" w:hAnsi="Arial" w:hint="default"/>
      </w:rPr>
    </w:lvl>
    <w:lvl w:ilvl="6" w:tplc="BBA42D8A" w:tentative="1">
      <w:start w:val="1"/>
      <w:numFmt w:val="bullet"/>
      <w:lvlText w:val="•"/>
      <w:lvlJc w:val="left"/>
      <w:pPr>
        <w:tabs>
          <w:tab w:val="num" w:pos="5040"/>
        </w:tabs>
        <w:ind w:left="5040" w:hanging="360"/>
      </w:pPr>
      <w:rPr>
        <w:rFonts w:ascii="Arial" w:hAnsi="Arial" w:hint="default"/>
      </w:rPr>
    </w:lvl>
    <w:lvl w:ilvl="7" w:tplc="524A3004" w:tentative="1">
      <w:start w:val="1"/>
      <w:numFmt w:val="bullet"/>
      <w:lvlText w:val="•"/>
      <w:lvlJc w:val="left"/>
      <w:pPr>
        <w:tabs>
          <w:tab w:val="num" w:pos="5760"/>
        </w:tabs>
        <w:ind w:left="5760" w:hanging="360"/>
      </w:pPr>
      <w:rPr>
        <w:rFonts w:ascii="Arial" w:hAnsi="Arial" w:hint="default"/>
      </w:rPr>
    </w:lvl>
    <w:lvl w:ilvl="8" w:tplc="5226D6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C05820"/>
    <w:multiLevelType w:val="hybridMultilevel"/>
    <w:tmpl w:val="F33A8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965DA7"/>
    <w:multiLevelType w:val="hybridMultilevel"/>
    <w:tmpl w:val="53F8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0350B9"/>
    <w:multiLevelType w:val="hybridMultilevel"/>
    <w:tmpl w:val="C860A3C0"/>
    <w:lvl w:ilvl="0" w:tplc="7240931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5378B"/>
    <w:multiLevelType w:val="hybridMultilevel"/>
    <w:tmpl w:val="3F0C2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46373E"/>
    <w:multiLevelType w:val="hybridMultilevel"/>
    <w:tmpl w:val="269C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56511"/>
    <w:multiLevelType w:val="hybridMultilevel"/>
    <w:tmpl w:val="00BA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31551"/>
    <w:multiLevelType w:val="hybridMultilevel"/>
    <w:tmpl w:val="CF825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23A42"/>
    <w:multiLevelType w:val="hybridMultilevel"/>
    <w:tmpl w:val="66589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2E20B7"/>
    <w:multiLevelType w:val="hybridMultilevel"/>
    <w:tmpl w:val="9A60D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555C52"/>
    <w:multiLevelType w:val="hybridMultilevel"/>
    <w:tmpl w:val="FD18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03652"/>
    <w:multiLevelType w:val="hybridMultilevel"/>
    <w:tmpl w:val="27AC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96BB1"/>
    <w:multiLevelType w:val="hybridMultilevel"/>
    <w:tmpl w:val="6AD04AA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8A1DD0"/>
    <w:multiLevelType w:val="hybridMultilevel"/>
    <w:tmpl w:val="F3D8419E"/>
    <w:lvl w:ilvl="0" w:tplc="00000002">
      <w:start w:val="1"/>
      <w:numFmt w:val="bullet"/>
      <w:lvlText w:val="•"/>
      <w:lvlJc w:val="left"/>
      <w:pPr>
        <w:ind w:left="1800" w:hanging="360"/>
      </w:p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F0D6089"/>
    <w:multiLevelType w:val="hybridMultilevel"/>
    <w:tmpl w:val="6A221F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2BE0818"/>
    <w:multiLevelType w:val="hybridMultilevel"/>
    <w:tmpl w:val="4870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812CB6"/>
    <w:multiLevelType w:val="hybridMultilevel"/>
    <w:tmpl w:val="10B67A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86430DD"/>
    <w:multiLevelType w:val="hybridMultilevel"/>
    <w:tmpl w:val="CD2238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8C544FE"/>
    <w:multiLevelType w:val="hybridMultilevel"/>
    <w:tmpl w:val="317CB2D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9DE5009"/>
    <w:multiLevelType w:val="hybridMultilevel"/>
    <w:tmpl w:val="57107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53318E"/>
    <w:multiLevelType w:val="hybridMultilevel"/>
    <w:tmpl w:val="B4CC7A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92349"/>
    <w:multiLevelType w:val="hybridMultilevel"/>
    <w:tmpl w:val="B9D4A2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F1154EE"/>
    <w:multiLevelType w:val="multilevel"/>
    <w:tmpl w:val="CA800C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60EB6D2A"/>
    <w:multiLevelType w:val="hybridMultilevel"/>
    <w:tmpl w:val="4B3482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3AA41DA"/>
    <w:multiLevelType w:val="hybridMultilevel"/>
    <w:tmpl w:val="84D8B4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182734"/>
    <w:multiLevelType w:val="hybridMultilevel"/>
    <w:tmpl w:val="6F487E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61136F"/>
    <w:multiLevelType w:val="hybridMultilevel"/>
    <w:tmpl w:val="70F28A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CE37CCD"/>
    <w:multiLevelType w:val="hybridMultilevel"/>
    <w:tmpl w:val="171A8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2F6245"/>
    <w:multiLevelType w:val="hybridMultilevel"/>
    <w:tmpl w:val="9136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4316F"/>
    <w:multiLevelType w:val="hybridMultilevel"/>
    <w:tmpl w:val="2894FD38"/>
    <w:lvl w:ilvl="0" w:tplc="7240931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FD47DB"/>
    <w:multiLevelType w:val="hybridMultilevel"/>
    <w:tmpl w:val="D138F8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3E01FE"/>
    <w:multiLevelType w:val="hybridMultilevel"/>
    <w:tmpl w:val="04C6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8"/>
  </w:num>
  <w:num w:numId="3">
    <w:abstractNumId w:val="44"/>
  </w:num>
  <w:num w:numId="4">
    <w:abstractNumId w:val="16"/>
  </w:num>
  <w:num w:numId="5">
    <w:abstractNumId w:val="36"/>
  </w:num>
  <w:num w:numId="6">
    <w:abstractNumId w:val="30"/>
  </w:num>
  <w:num w:numId="7">
    <w:abstractNumId w:val="37"/>
  </w:num>
  <w:num w:numId="8">
    <w:abstractNumId w:val="26"/>
  </w:num>
  <w:num w:numId="9">
    <w:abstractNumId w:val="6"/>
  </w:num>
  <w:num w:numId="10">
    <w:abstractNumId w:val="20"/>
  </w:num>
  <w:num w:numId="11">
    <w:abstractNumId w:val="27"/>
  </w:num>
  <w:num w:numId="12">
    <w:abstractNumId w:val="12"/>
  </w:num>
  <w:num w:numId="13">
    <w:abstractNumId w:val="39"/>
  </w:num>
  <w:num w:numId="14">
    <w:abstractNumId w:val="1"/>
  </w:num>
  <w:num w:numId="15">
    <w:abstractNumId w:val="40"/>
  </w:num>
  <w:num w:numId="16">
    <w:abstractNumId w:val="7"/>
  </w:num>
  <w:num w:numId="17">
    <w:abstractNumId w:val="32"/>
  </w:num>
  <w:num w:numId="18">
    <w:abstractNumId w:val="25"/>
  </w:num>
  <w:num w:numId="19">
    <w:abstractNumId w:val="38"/>
  </w:num>
  <w:num w:numId="20">
    <w:abstractNumId w:val="0"/>
  </w:num>
  <w:num w:numId="21">
    <w:abstractNumId w:val="24"/>
  </w:num>
  <w:num w:numId="22">
    <w:abstractNumId w:val="11"/>
  </w:num>
  <w:num w:numId="23">
    <w:abstractNumId w:val="13"/>
  </w:num>
  <w:num w:numId="24">
    <w:abstractNumId w:val="43"/>
  </w:num>
  <w:num w:numId="25">
    <w:abstractNumId w:val="10"/>
  </w:num>
  <w:num w:numId="26">
    <w:abstractNumId w:val="34"/>
  </w:num>
  <w:num w:numId="27">
    <w:abstractNumId w:val="29"/>
  </w:num>
  <w:num w:numId="28">
    <w:abstractNumId w:val="3"/>
  </w:num>
  <w:num w:numId="29">
    <w:abstractNumId w:val="8"/>
  </w:num>
  <w:num w:numId="30">
    <w:abstractNumId w:val="17"/>
  </w:num>
  <w:num w:numId="31">
    <w:abstractNumId w:val="15"/>
  </w:num>
  <w:num w:numId="32">
    <w:abstractNumId w:val="35"/>
  </w:num>
  <w:num w:numId="33">
    <w:abstractNumId w:val="19"/>
  </w:num>
  <w:num w:numId="34">
    <w:abstractNumId w:val="22"/>
  </w:num>
  <w:num w:numId="35">
    <w:abstractNumId w:val="2"/>
  </w:num>
  <w:num w:numId="36">
    <w:abstractNumId w:val="42"/>
  </w:num>
  <w:num w:numId="37">
    <w:abstractNumId w:val="14"/>
  </w:num>
  <w:num w:numId="38">
    <w:abstractNumId w:val="31"/>
  </w:num>
  <w:num w:numId="39">
    <w:abstractNumId w:val="28"/>
  </w:num>
  <w:num w:numId="40">
    <w:abstractNumId w:val="33"/>
  </w:num>
  <w:num w:numId="41">
    <w:abstractNumId w:val="9"/>
  </w:num>
  <w:num w:numId="42">
    <w:abstractNumId w:val="21"/>
  </w:num>
  <w:num w:numId="43">
    <w:abstractNumId w:val="23"/>
  </w:num>
  <w:num w:numId="44">
    <w:abstractNumId w:val="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95"/>
    <w:rsid w:val="000027AA"/>
    <w:rsid w:val="00002B98"/>
    <w:rsid w:val="00004E5A"/>
    <w:rsid w:val="0001058C"/>
    <w:rsid w:val="000122E8"/>
    <w:rsid w:val="00014081"/>
    <w:rsid w:val="0002102E"/>
    <w:rsid w:val="000210B5"/>
    <w:rsid w:val="00027D80"/>
    <w:rsid w:val="000316AB"/>
    <w:rsid w:val="000339B1"/>
    <w:rsid w:val="0003426E"/>
    <w:rsid w:val="0003547A"/>
    <w:rsid w:val="0004134A"/>
    <w:rsid w:val="0004543F"/>
    <w:rsid w:val="00047BF5"/>
    <w:rsid w:val="000516F2"/>
    <w:rsid w:val="000563F6"/>
    <w:rsid w:val="00057F35"/>
    <w:rsid w:val="000636BD"/>
    <w:rsid w:val="0006479E"/>
    <w:rsid w:val="00065B3F"/>
    <w:rsid w:val="000735C3"/>
    <w:rsid w:val="00083EB5"/>
    <w:rsid w:val="00083ED5"/>
    <w:rsid w:val="00090645"/>
    <w:rsid w:val="0009151D"/>
    <w:rsid w:val="00091FF2"/>
    <w:rsid w:val="00097E24"/>
    <w:rsid w:val="000A1D96"/>
    <w:rsid w:val="000A57A1"/>
    <w:rsid w:val="000B2404"/>
    <w:rsid w:val="000B343A"/>
    <w:rsid w:val="000B3CEC"/>
    <w:rsid w:val="000C154D"/>
    <w:rsid w:val="000C1B05"/>
    <w:rsid w:val="000C6CA2"/>
    <w:rsid w:val="000C72AA"/>
    <w:rsid w:val="000D00F8"/>
    <w:rsid w:val="000D0CEF"/>
    <w:rsid w:val="000D328C"/>
    <w:rsid w:val="000E5A61"/>
    <w:rsid w:val="000E66B3"/>
    <w:rsid w:val="000E68E7"/>
    <w:rsid w:val="000E6E8D"/>
    <w:rsid w:val="000F0028"/>
    <w:rsid w:val="000F27E9"/>
    <w:rsid w:val="000F7604"/>
    <w:rsid w:val="0010126A"/>
    <w:rsid w:val="00102671"/>
    <w:rsid w:val="0010400E"/>
    <w:rsid w:val="0010751E"/>
    <w:rsid w:val="00110A9D"/>
    <w:rsid w:val="00111482"/>
    <w:rsid w:val="00111859"/>
    <w:rsid w:val="001175FE"/>
    <w:rsid w:val="0012074E"/>
    <w:rsid w:val="001224E0"/>
    <w:rsid w:val="00122657"/>
    <w:rsid w:val="00124150"/>
    <w:rsid w:val="0012497F"/>
    <w:rsid w:val="001256D0"/>
    <w:rsid w:val="00130656"/>
    <w:rsid w:val="00142E2E"/>
    <w:rsid w:val="0014570A"/>
    <w:rsid w:val="00152D8C"/>
    <w:rsid w:val="0015465E"/>
    <w:rsid w:val="001621D2"/>
    <w:rsid w:val="001742C8"/>
    <w:rsid w:val="0017729C"/>
    <w:rsid w:val="00182258"/>
    <w:rsid w:val="001852C0"/>
    <w:rsid w:val="00186B94"/>
    <w:rsid w:val="00191844"/>
    <w:rsid w:val="001950D4"/>
    <w:rsid w:val="001A0E6A"/>
    <w:rsid w:val="001A1DDF"/>
    <w:rsid w:val="001A661B"/>
    <w:rsid w:val="001A7BB0"/>
    <w:rsid w:val="001B0E31"/>
    <w:rsid w:val="001B2828"/>
    <w:rsid w:val="001B7E4B"/>
    <w:rsid w:val="001C0BA5"/>
    <w:rsid w:val="001C13CF"/>
    <w:rsid w:val="001C1E27"/>
    <w:rsid w:val="001C4270"/>
    <w:rsid w:val="001C4832"/>
    <w:rsid w:val="001C7C7A"/>
    <w:rsid w:val="001D3E5B"/>
    <w:rsid w:val="001D47C2"/>
    <w:rsid w:val="001D6A83"/>
    <w:rsid w:val="001E2558"/>
    <w:rsid w:val="001E28D9"/>
    <w:rsid w:val="001F01F3"/>
    <w:rsid w:val="001F3F01"/>
    <w:rsid w:val="001F705E"/>
    <w:rsid w:val="00200D43"/>
    <w:rsid w:val="002029F4"/>
    <w:rsid w:val="00212347"/>
    <w:rsid w:val="00216952"/>
    <w:rsid w:val="00217F44"/>
    <w:rsid w:val="00224561"/>
    <w:rsid w:val="00226D59"/>
    <w:rsid w:val="00232D69"/>
    <w:rsid w:val="00234F6F"/>
    <w:rsid w:val="0023669D"/>
    <w:rsid w:val="00237B5C"/>
    <w:rsid w:val="0025713E"/>
    <w:rsid w:val="00264E98"/>
    <w:rsid w:val="00265144"/>
    <w:rsid w:val="00283413"/>
    <w:rsid w:val="0028399B"/>
    <w:rsid w:val="0028712A"/>
    <w:rsid w:val="00290B21"/>
    <w:rsid w:val="002A2F36"/>
    <w:rsid w:val="002A639E"/>
    <w:rsid w:val="002B1B3C"/>
    <w:rsid w:val="002C0B91"/>
    <w:rsid w:val="002C0BBB"/>
    <w:rsid w:val="002C598D"/>
    <w:rsid w:val="002D57AD"/>
    <w:rsid w:val="002D68DB"/>
    <w:rsid w:val="002F472F"/>
    <w:rsid w:val="00300C5A"/>
    <w:rsid w:val="00307253"/>
    <w:rsid w:val="00311912"/>
    <w:rsid w:val="003154D0"/>
    <w:rsid w:val="00315E9E"/>
    <w:rsid w:val="00330094"/>
    <w:rsid w:val="0033416C"/>
    <w:rsid w:val="0033451D"/>
    <w:rsid w:val="00344BD5"/>
    <w:rsid w:val="00345D72"/>
    <w:rsid w:val="003502D3"/>
    <w:rsid w:val="00353325"/>
    <w:rsid w:val="00356EEF"/>
    <w:rsid w:val="00356F2D"/>
    <w:rsid w:val="00360201"/>
    <w:rsid w:val="003608B0"/>
    <w:rsid w:val="003625A9"/>
    <w:rsid w:val="003640C5"/>
    <w:rsid w:val="00364659"/>
    <w:rsid w:val="00367D35"/>
    <w:rsid w:val="003716A1"/>
    <w:rsid w:val="00375B27"/>
    <w:rsid w:val="00376A02"/>
    <w:rsid w:val="003774AB"/>
    <w:rsid w:val="00380CAF"/>
    <w:rsid w:val="00383548"/>
    <w:rsid w:val="00383583"/>
    <w:rsid w:val="00392BB3"/>
    <w:rsid w:val="003940A7"/>
    <w:rsid w:val="0039736E"/>
    <w:rsid w:val="00397C15"/>
    <w:rsid w:val="00397F23"/>
    <w:rsid w:val="003A4700"/>
    <w:rsid w:val="003B28B3"/>
    <w:rsid w:val="003B360F"/>
    <w:rsid w:val="003B57FB"/>
    <w:rsid w:val="003C1016"/>
    <w:rsid w:val="003C3CC0"/>
    <w:rsid w:val="003C601C"/>
    <w:rsid w:val="003E1C9B"/>
    <w:rsid w:val="003E676B"/>
    <w:rsid w:val="003F0BF6"/>
    <w:rsid w:val="003F5C09"/>
    <w:rsid w:val="004008C4"/>
    <w:rsid w:val="0040167A"/>
    <w:rsid w:val="00401B99"/>
    <w:rsid w:val="00402217"/>
    <w:rsid w:val="00404C4A"/>
    <w:rsid w:val="0042484E"/>
    <w:rsid w:val="004268DF"/>
    <w:rsid w:val="00426D0F"/>
    <w:rsid w:val="0042743D"/>
    <w:rsid w:val="00430C4B"/>
    <w:rsid w:val="00431DED"/>
    <w:rsid w:val="00431FDF"/>
    <w:rsid w:val="004438CF"/>
    <w:rsid w:val="004445D8"/>
    <w:rsid w:val="00452A2A"/>
    <w:rsid w:val="004573BC"/>
    <w:rsid w:val="00461805"/>
    <w:rsid w:val="004628D9"/>
    <w:rsid w:val="00462919"/>
    <w:rsid w:val="00463171"/>
    <w:rsid w:val="004639E6"/>
    <w:rsid w:val="004651F7"/>
    <w:rsid w:val="00475DD5"/>
    <w:rsid w:val="00476E05"/>
    <w:rsid w:val="00480454"/>
    <w:rsid w:val="00480D45"/>
    <w:rsid w:val="004828B0"/>
    <w:rsid w:val="00483875"/>
    <w:rsid w:val="00484440"/>
    <w:rsid w:val="004913CD"/>
    <w:rsid w:val="00493267"/>
    <w:rsid w:val="00493BC3"/>
    <w:rsid w:val="0049462B"/>
    <w:rsid w:val="004A3D87"/>
    <w:rsid w:val="004B60F7"/>
    <w:rsid w:val="004B6E17"/>
    <w:rsid w:val="004B7C34"/>
    <w:rsid w:val="004C2596"/>
    <w:rsid w:val="004C2CC9"/>
    <w:rsid w:val="004D75E2"/>
    <w:rsid w:val="004D77DD"/>
    <w:rsid w:val="004E0D5E"/>
    <w:rsid w:val="004E247C"/>
    <w:rsid w:val="004E2FB0"/>
    <w:rsid w:val="004E42FF"/>
    <w:rsid w:val="004F381E"/>
    <w:rsid w:val="0050379D"/>
    <w:rsid w:val="005079BE"/>
    <w:rsid w:val="005142C1"/>
    <w:rsid w:val="00516E6D"/>
    <w:rsid w:val="005203BA"/>
    <w:rsid w:val="00521C57"/>
    <w:rsid w:val="005251DF"/>
    <w:rsid w:val="005277A2"/>
    <w:rsid w:val="005434B1"/>
    <w:rsid w:val="005442FC"/>
    <w:rsid w:val="00551612"/>
    <w:rsid w:val="005666E2"/>
    <w:rsid w:val="005730A2"/>
    <w:rsid w:val="00573986"/>
    <w:rsid w:val="0057745A"/>
    <w:rsid w:val="00581E9E"/>
    <w:rsid w:val="00584B4D"/>
    <w:rsid w:val="00592C40"/>
    <w:rsid w:val="00593215"/>
    <w:rsid w:val="00593CF6"/>
    <w:rsid w:val="005966E6"/>
    <w:rsid w:val="00597EF5"/>
    <w:rsid w:val="005A246D"/>
    <w:rsid w:val="005A4E43"/>
    <w:rsid w:val="005A77A3"/>
    <w:rsid w:val="005B5958"/>
    <w:rsid w:val="005B78BF"/>
    <w:rsid w:val="005C1831"/>
    <w:rsid w:val="005C2428"/>
    <w:rsid w:val="005D2110"/>
    <w:rsid w:val="005D50A6"/>
    <w:rsid w:val="005D7903"/>
    <w:rsid w:val="005D7FFA"/>
    <w:rsid w:val="005E0259"/>
    <w:rsid w:val="005F5DCB"/>
    <w:rsid w:val="005F7142"/>
    <w:rsid w:val="00600C3D"/>
    <w:rsid w:val="00602B3B"/>
    <w:rsid w:val="00604A70"/>
    <w:rsid w:val="006142E0"/>
    <w:rsid w:val="00616FB6"/>
    <w:rsid w:val="00620120"/>
    <w:rsid w:val="006209FA"/>
    <w:rsid w:val="00621356"/>
    <w:rsid w:val="00624437"/>
    <w:rsid w:val="00624557"/>
    <w:rsid w:val="006256C9"/>
    <w:rsid w:val="006301A8"/>
    <w:rsid w:val="00635781"/>
    <w:rsid w:val="00637C22"/>
    <w:rsid w:val="00637E0C"/>
    <w:rsid w:val="00641A96"/>
    <w:rsid w:val="00646863"/>
    <w:rsid w:val="00651862"/>
    <w:rsid w:val="00651ED1"/>
    <w:rsid w:val="00652797"/>
    <w:rsid w:val="00662E47"/>
    <w:rsid w:val="00663BA7"/>
    <w:rsid w:val="006661F5"/>
    <w:rsid w:val="00672BE1"/>
    <w:rsid w:val="006771D7"/>
    <w:rsid w:val="00680928"/>
    <w:rsid w:val="00681D50"/>
    <w:rsid w:val="00681E85"/>
    <w:rsid w:val="0068763D"/>
    <w:rsid w:val="00691F68"/>
    <w:rsid w:val="00692D48"/>
    <w:rsid w:val="006943C6"/>
    <w:rsid w:val="006963E3"/>
    <w:rsid w:val="006A2800"/>
    <w:rsid w:val="006A3374"/>
    <w:rsid w:val="006A4433"/>
    <w:rsid w:val="006A4717"/>
    <w:rsid w:val="006A66F1"/>
    <w:rsid w:val="006A7908"/>
    <w:rsid w:val="006B1BCF"/>
    <w:rsid w:val="006B374C"/>
    <w:rsid w:val="006B3A38"/>
    <w:rsid w:val="006B4185"/>
    <w:rsid w:val="006B429C"/>
    <w:rsid w:val="006B4529"/>
    <w:rsid w:val="006C094F"/>
    <w:rsid w:val="006C1652"/>
    <w:rsid w:val="006C3A55"/>
    <w:rsid w:val="006C7615"/>
    <w:rsid w:val="006E4942"/>
    <w:rsid w:val="006E5702"/>
    <w:rsid w:val="006F3BBF"/>
    <w:rsid w:val="006F7A90"/>
    <w:rsid w:val="007006F4"/>
    <w:rsid w:val="00701605"/>
    <w:rsid w:val="0070360D"/>
    <w:rsid w:val="007159AB"/>
    <w:rsid w:val="007174B8"/>
    <w:rsid w:val="00721146"/>
    <w:rsid w:val="00722326"/>
    <w:rsid w:val="007241BB"/>
    <w:rsid w:val="00726B4B"/>
    <w:rsid w:val="00733DB3"/>
    <w:rsid w:val="00733EEC"/>
    <w:rsid w:val="0074771D"/>
    <w:rsid w:val="00752941"/>
    <w:rsid w:val="00754BCD"/>
    <w:rsid w:val="00757146"/>
    <w:rsid w:val="0075720A"/>
    <w:rsid w:val="007656D9"/>
    <w:rsid w:val="00772061"/>
    <w:rsid w:val="00775318"/>
    <w:rsid w:val="0077586B"/>
    <w:rsid w:val="00775B93"/>
    <w:rsid w:val="00776432"/>
    <w:rsid w:val="00782EE6"/>
    <w:rsid w:val="00784F68"/>
    <w:rsid w:val="007863BB"/>
    <w:rsid w:val="0079484C"/>
    <w:rsid w:val="007949F3"/>
    <w:rsid w:val="00794FAF"/>
    <w:rsid w:val="007A6EF2"/>
    <w:rsid w:val="007A7D46"/>
    <w:rsid w:val="007B0DCD"/>
    <w:rsid w:val="007B1785"/>
    <w:rsid w:val="007C01A7"/>
    <w:rsid w:val="007C25FF"/>
    <w:rsid w:val="007C39E4"/>
    <w:rsid w:val="007D1E0B"/>
    <w:rsid w:val="007D3401"/>
    <w:rsid w:val="007D347B"/>
    <w:rsid w:val="007D3CAC"/>
    <w:rsid w:val="007D77A9"/>
    <w:rsid w:val="007E1389"/>
    <w:rsid w:val="007E426E"/>
    <w:rsid w:val="007E4359"/>
    <w:rsid w:val="007E455A"/>
    <w:rsid w:val="007E46AA"/>
    <w:rsid w:val="007F03DD"/>
    <w:rsid w:val="007F1C80"/>
    <w:rsid w:val="00802DE4"/>
    <w:rsid w:val="0080512F"/>
    <w:rsid w:val="00806C36"/>
    <w:rsid w:val="00811837"/>
    <w:rsid w:val="008118AA"/>
    <w:rsid w:val="00814399"/>
    <w:rsid w:val="00821E81"/>
    <w:rsid w:val="00826AF6"/>
    <w:rsid w:val="00832230"/>
    <w:rsid w:val="00832231"/>
    <w:rsid w:val="008331A6"/>
    <w:rsid w:val="00834092"/>
    <w:rsid w:val="00834B28"/>
    <w:rsid w:val="008373E0"/>
    <w:rsid w:val="0084242E"/>
    <w:rsid w:val="00842DA0"/>
    <w:rsid w:val="00846E84"/>
    <w:rsid w:val="00853E24"/>
    <w:rsid w:val="00855109"/>
    <w:rsid w:val="00860606"/>
    <w:rsid w:val="0086170A"/>
    <w:rsid w:val="0086255A"/>
    <w:rsid w:val="0086729D"/>
    <w:rsid w:val="00873D48"/>
    <w:rsid w:val="00876960"/>
    <w:rsid w:val="0088026B"/>
    <w:rsid w:val="00882BE1"/>
    <w:rsid w:val="008836DA"/>
    <w:rsid w:val="008854BE"/>
    <w:rsid w:val="00895F6C"/>
    <w:rsid w:val="008A088F"/>
    <w:rsid w:val="008A25D3"/>
    <w:rsid w:val="008B0858"/>
    <w:rsid w:val="008B409B"/>
    <w:rsid w:val="008B49F8"/>
    <w:rsid w:val="008B761C"/>
    <w:rsid w:val="008C0754"/>
    <w:rsid w:val="008D7A5A"/>
    <w:rsid w:val="008E0E56"/>
    <w:rsid w:val="008E7111"/>
    <w:rsid w:val="008E750A"/>
    <w:rsid w:val="008F303C"/>
    <w:rsid w:val="008F5069"/>
    <w:rsid w:val="00901D26"/>
    <w:rsid w:val="00907D47"/>
    <w:rsid w:val="0091133A"/>
    <w:rsid w:val="00911960"/>
    <w:rsid w:val="009138E2"/>
    <w:rsid w:val="00925D6B"/>
    <w:rsid w:val="009418D4"/>
    <w:rsid w:val="0094617D"/>
    <w:rsid w:val="00953B81"/>
    <w:rsid w:val="00960583"/>
    <w:rsid w:val="0096232B"/>
    <w:rsid w:val="00966CC3"/>
    <w:rsid w:val="00967E8D"/>
    <w:rsid w:val="0097133A"/>
    <w:rsid w:val="009730D7"/>
    <w:rsid w:val="009755C7"/>
    <w:rsid w:val="00985D51"/>
    <w:rsid w:val="00987777"/>
    <w:rsid w:val="009A6A6B"/>
    <w:rsid w:val="009B1F50"/>
    <w:rsid w:val="009B2571"/>
    <w:rsid w:val="009B31A9"/>
    <w:rsid w:val="009B3822"/>
    <w:rsid w:val="009B569A"/>
    <w:rsid w:val="009B5719"/>
    <w:rsid w:val="009C2C6E"/>
    <w:rsid w:val="009C46CC"/>
    <w:rsid w:val="009D3D18"/>
    <w:rsid w:val="009D7A12"/>
    <w:rsid w:val="009E365D"/>
    <w:rsid w:val="009E499D"/>
    <w:rsid w:val="009E4A23"/>
    <w:rsid w:val="009E5385"/>
    <w:rsid w:val="009E70C5"/>
    <w:rsid w:val="009F57A3"/>
    <w:rsid w:val="009F75EF"/>
    <w:rsid w:val="00A05E4C"/>
    <w:rsid w:val="00A06A91"/>
    <w:rsid w:val="00A24A61"/>
    <w:rsid w:val="00A26475"/>
    <w:rsid w:val="00A33B6C"/>
    <w:rsid w:val="00A37816"/>
    <w:rsid w:val="00A412C8"/>
    <w:rsid w:val="00A413A0"/>
    <w:rsid w:val="00A43DC0"/>
    <w:rsid w:val="00A4724D"/>
    <w:rsid w:val="00A50608"/>
    <w:rsid w:val="00A53D2C"/>
    <w:rsid w:val="00A544A0"/>
    <w:rsid w:val="00A54AD6"/>
    <w:rsid w:val="00A54B1D"/>
    <w:rsid w:val="00A5676C"/>
    <w:rsid w:val="00A60937"/>
    <w:rsid w:val="00A60F60"/>
    <w:rsid w:val="00A748BE"/>
    <w:rsid w:val="00A74E60"/>
    <w:rsid w:val="00A81562"/>
    <w:rsid w:val="00A85BF3"/>
    <w:rsid w:val="00A8689F"/>
    <w:rsid w:val="00A90816"/>
    <w:rsid w:val="00A9086C"/>
    <w:rsid w:val="00A97400"/>
    <w:rsid w:val="00A97415"/>
    <w:rsid w:val="00AA0C3D"/>
    <w:rsid w:val="00AA4E41"/>
    <w:rsid w:val="00AB1666"/>
    <w:rsid w:val="00AB2AE4"/>
    <w:rsid w:val="00AB3C3B"/>
    <w:rsid w:val="00AB3EC4"/>
    <w:rsid w:val="00AB5A6D"/>
    <w:rsid w:val="00AC14A6"/>
    <w:rsid w:val="00AC2C14"/>
    <w:rsid w:val="00AC2F44"/>
    <w:rsid w:val="00AE089D"/>
    <w:rsid w:val="00AE356E"/>
    <w:rsid w:val="00AE77AE"/>
    <w:rsid w:val="00AF07B4"/>
    <w:rsid w:val="00AF1788"/>
    <w:rsid w:val="00AF1B74"/>
    <w:rsid w:val="00AF35D1"/>
    <w:rsid w:val="00AF37CF"/>
    <w:rsid w:val="00AF6385"/>
    <w:rsid w:val="00B014B3"/>
    <w:rsid w:val="00B05005"/>
    <w:rsid w:val="00B0554B"/>
    <w:rsid w:val="00B0643E"/>
    <w:rsid w:val="00B070D9"/>
    <w:rsid w:val="00B11676"/>
    <w:rsid w:val="00B12031"/>
    <w:rsid w:val="00B1482C"/>
    <w:rsid w:val="00B15876"/>
    <w:rsid w:val="00B17145"/>
    <w:rsid w:val="00B20EEC"/>
    <w:rsid w:val="00B264F6"/>
    <w:rsid w:val="00B276B0"/>
    <w:rsid w:val="00B32231"/>
    <w:rsid w:val="00B341E1"/>
    <w:rsid w:val="00B410C4"/>
    <w:rsid w:val="00B42414"/>
    <w:rsid w:val="00B43C3E"/>
    <w:rsid w:val="00B5124A"/>
    <w:rsid w:val="00B5241E"/>
    <w:rsid w:val="00B55618"/>
    <w:rsid w:val="00B566C7"/>
    <w:rsid w:val="00B56A95"/>
    <w:rsid w:val="00B619D2"/>
    <w:rsid w:val="00B63C01"/>
    <w:rsid w:val="00B64035"/>
    <w:rsid w:val="00B6643F"/>
    <w:rsid w:val="00B71A33"/>
    <w:rsid w:val="00B723F4"/>
    <w:rsid w:val="00B73A54"/>
    <w:rsid w:val="00B73CD1"/>
    <w:rsid w:val="00B77E9D"/>
    <w:rsid w:val="00B810E7"/>
    <w:rsid w:val="00B81B91"/>
    <w:rsid w:val="00B82B94"/>
    <w:rsid w:val="00B862C3"/>
    <w:rsid w:val="00B8796C"/>
    <w:rsid w:val="00B93D8C"/>
    <w:rsid w:val="00BA6EAE"/>
    <w:rsid w:val="00BA7F40"/>
    <w:rsid w:val="00BC58DC"/>
    <w:rsid w:val="00BD2D83"/>
    <w:rsid w:val="00BD4D72"/>
    <w:rsid w:val="00BD5D89"/>
    <w:rsid w:val="00BD6FF1"/>
    <w:rsid w:val="00BE47E6"/>
    <w:rsid w:val="00BF1D72"/>
    <w:rsid w:val="00BF33E0"/>
    <w:rsid w:val="00C00EF9"/>
    <w:rsid w:val="00C0193A"/>
    <w:rsid w:val="00C05CD8"/>
    <w:rsid w:val="00C12195"/>
    <w:rsid w:val="00C1469B"/>
    <w:rsid w:val="00C15ADD"/>
    <w:rsid w:val="00C22845"/>
    <w:rsid w:val="00C22F18"/>
    <w:rsid w:val="00C2600D"/>
    <w:rsid w:val="00C31567"/>
    <w:rsid w:val="00C332B7"/>
    <w:rsid w:val="00C348FA"/>
    <w:rsid w:val="00C4235F"/>
    <w:rsid w:val="00C45A22"/>
    <w:rsid w:val="00C475A8"/>
    <w:rsid w:val="00C545F4"/>
    <w:rsid w:val="00C57ED8"/>
    <w:rsid w:val="00C60F18"/>
    <w:rsid w:val="00C61847"/>
    <w:rsid w:val="00C66B96"/>
    <w:rsid w:val="00C72DE9"/>
    <w:rsid w:val="00C8138B"/>
    <w:rsid w:val="00C82AB7"/>
    <w:rsid w:val="00C83B8A"/>
    <w:rsid w:val="00C84BB5"/>
    <w:rsid w:val="00C85730"/>
    <w:rsid w:val="00C93C7A"/>
    <w:rsid w:val="00C97E56"/>
    <w:rsid w:val="00CA4FB5"/>
    <w:rsid w:val="00CB419F"/>
    <w:rsid w:val="00CB4479"/>
    <w:rsid w:val="00CB5926"/>
    <w:rsid w:val="00CB721E"/>
    <w:rsid w:val="00CC4873"/>
    <w:rsid w:val="00CC5192"/>
    <w:rsid w:val="00CC6B08"/>
    <w:rsid w:val="00CD27EC"/>
    <w:rsid w:val="00CD3A20"/>
    <w:rsid w:val="00CD75BC"/>
    <w:rsid w:val="00CE1083"/>
    <w:rsid w:val="00CE4232"/>
    <w:rsid w:val="00CE474D"/>
    <w:rsid w:val="00CE5012"/>
    <w:rsid w:val="00CF1E7E"/>
    <w:rsid w:val="00CF1EC2"/>
    <w:rsid w:val="00CF5D2D"/>
    <w:rsid w:val="00CF7175"/>
    <w:rsid w:val="00D033CE"/>
    <w:rsid w:val="00D065BC"/>
    <w:rsid w:val="00D079E2"/>
    <w:rsid w:val="00D12974"/>
    <w:rsid w:val="00D14BDF"/>
    <w:rsid w:val="00D233CA"/>
    <w:rsid w:val="00D26EF9"/>
    <w:rsid w:val="00D3140B"/>
    <w:rsid w:val="00D4029D"/>
    <w:rsid w:val="00D40F3E"/>
    <w:rsid w:val="00D47A3D"/>
    <w:rsid w:val="00D501D8"/>
    <w:rsid w:val="00D52ABA"/>
    <w:rsid w:val="00D540F1"/>
    <w:rsid w:val="00D554E9"/>
    <w:rsid w:val="00D566D0"/>
    <w:rsid w:val="00D61938"/>
    <w:rsid w:val="00D70B81"/>
    <w:rsid w:val="00D71DB5"/>
    <w:rsid w:val="00D765F2"/>
    <w:rsid w:val="00D76FB1"/>
    <w:rsid w:val="00D816F1"/>
    <w:rsid w:val="00D83D28"/>
    <w:rsid w:val="00D84001"/>
    <w:rsid w:val="00D8595D"/>
    <w:rsid w:val="00D91912"/>
    <w:rsid w:val="00DA13A2"/>
    <w:rsid w:val="00DA1EF7"/>
    <w:rsid w:val="00DA61F8"/>
    <w:rsid w:val="00DA7B24"/>
    <w:rsid w:val="00DB2F78"/>
    <w:rsid w:val="00DB3B80"/>
    <w:rsid w:val="00DB70FB"/>
    <w:rsid w:val="00DB7E04"/>
    <w:rsid w:val="00DC246E"/>
    <w:rsid w:val="00DC2ACA"/>
    <w:rsid w:val="00DC7756"/>
    <w:rsid w:val="00DD0334"/>
    <w:rsid w:val="00DE2CC1"/>
    <w:rsid w:val="00DF08F9"/>
    <w:rsid w:val="00DF09A5"/>
    <w:rsid w:val="00DF15E4"/>
    <w:rsid w:val="00DF1C5B"/>
    <w:rsid w:val="00DF2C7C"/>
    <w:rsid w:val="00E026A7"/>
    <w:rsid w:val="00E05001"/>
    <w:rsid w:val="00E07147"/>
    <w:rsid w:val="00E14196"/>
    <w:rsid w:val="00E143DC"/>
    <w:rsid w:val="00E16125"/>
    <w:rsid w:val="00E2019F"/>
    <w:rsid w:val="00E23A8E"/>
    <w:rsid w:val="00E272DC"/>
    <w:rsid w:val="00E35553"/>
    <w:rsid w:val="00E4054F"/>
    <w:rsid w:val="00E424D2"/>
    <w:rsid w:val="00E4293C"/>
    <w:rsid w:val="00E44682"/>
    <w:rsid w:val="00E45057"/>
    <w:rsid w:val="00E55925"/>
    <w:rsid w:val="00E57F42"/>
    <w:rsid w:val="00E6664E"/>
    <w:rsid w:val="00E679BA"/>
    <w:rsid w:val="00E70102"/>
    <w:rsid w:val="00E735EB"/>
    <w:rsid w:val="00E74796"/>
    <w:rsid w:val="00E751C9"/>
    <w:rsid w:val="00E8159B"/>
    <w:rsid w:val="00E82382"/>
    <w:rsid w:val="00E83C4C"/>
    <w:rsid w:val="00E91BA8"/>
    <w:rsid w:val="00E95ACA"/>
    <w:rsid w:val="00E95E4E"/>
    <w:rsid w:val="00EA1D54"/>
    <w:rsid w:val="00EA4964"/>
    <w:rsid w:val="00EA4CF8"/>
    <w:rsid w:val="00EB2681"/>
    <w:rsid w:val="00EB3975"/>
    <w:rsid w:val="00EB5917"/>
    <w:rsid w:val="00EB6CDE"/>
    <w:rsid w:val="00EC1BF5"/>
    <w:rsid w:val="00ED1B74"/>
    <w:rsid w:val="00EE0908"/>
    <w:rsid w:val="00EE6676"/>
    <w:rsid w:val="00EF125D"/>
    <w:rsid w:val="00EF25BA"/>
    <w:rsid w:val="00EF494D"/>
    <w:rsid w:val="00EF5D9A"/>
    <w:rsid w:val="00F03720"/>
    <w:rsid w:val="00F10D40"/>
    <w:rsid w:val="00F170D0"/>
    <w:rsid w:val="00F25AC7"/>
    <w:rsid w:val="00F26870"/>
    <w:rsid w:val="00F35E4B"/>
    <w:rsid w:val="00F37CB1"/>
    <w:rsid w:val="00F407A4"/>
    <w:rsid w:val="00F422E3"/>
    <w:rsid w:val="00F44B8C"/>
    <w:rsid w:val="00F4566B"/>
    <w:rsid w:val="00F465A9"/>
    <w:rsid w:val="00F47D72"/>
    <w:rsid w:val="00F52312"/>
    <w:rsid w:val="00F53AB5"/>
    <w:rsid w:val="00F62AE1"/>
    <w:rsid w:val="00F62C6C"/>
    <w:rsid w:val="00F74598"/>
    <w:rsid w:val="00F81921"/>
    <w:rsid w:val="00F8451C"/>
    <w:rsid w:val="00F8598C"/>
    <w:rsid w:val="00F91917"/>
    <w:rsid w:val="00FA3FE3"/>
    <w:rsid w:val="00FA78AD"/>
    <w:rsid w:val="00FB322B"/>
    <w:rsid w:val="00FB3B0D"/>
    <w:rsid w:val="00FB5642"/>
    <w:rsid w:val="00FB70B2"/>
    <w:rsid w:val="00FC1FDA"/>
    <w:rsid w:val="00FC6847"/>
    <w:rsid w:val="00FD024C"/>
    <w:rsid w:val="00FD18DD"/>
    <w:rsid w:val="00FD4D9F"/>
    <w:rsid w:val="00FD55B3"/>
    <w:rsid w:val="00FE3AD7"/>
    <w:rsid w:val="00FE5239"/>
    <w:rsid w:val="00FE5859"/>
    <w:rsid w:val="00FE6A2B"/>
    <w:rsid w:val="00FE6B31"/>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C0F1F1-56EC-4EE6-AC03-D243D3AF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0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ediumShading1-Accent21">
    <w:name w:val="Medium Shading 1 - Accent 21"/>
    <w:uiPriority w:val="1"/>
    <w:qFormat/>
    <w:rsid w:val="0042743D"/>
    <w:rPr>
      <w:sz w:val="22"/>
      <w:szCs w:val="22"/>
      <w:lang w:eastAsia="en-US"/>
    </w:rPr>
  </w:style>
  <w:style w:type="paragraph" w:styleId="Textodebalo">
    <w:name w:val="Balloon Text"/>
    <w:basedOn w:val="Normal"/>
    <w:link w:val="TextodebaloChar"/>
    <w:uiPriority w:val="99"/>
    <w:semiHidden/>
    <w:unhideWhenUsed/>
    <w:rsid w:val="0042743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2743D"/>
    <w:rPr>
      <w:rFonts w:ascii="Tahoma" w:hAnsi="Tahoma" w:cs="Tahoma"/>
      <w:sz w:val="16"/>
      <w:szCs w:val="16"/>
    </w:rPr>
  </w:style>
  <w:style w:type="paragraph" w:styleId="Cabealho">
    <w:name w:val="header"/>
    <w:basedOn w:val="Normal"/>
    <w:link w:val="CabealhoChar"/>
    <w:uiPriority w:val="99"/>
    <w:unhideWhenUsed/>
    <w:rsid w:val="003C3CC0"/>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3C3CC0"/>
  </w:style>
  <w:style w:type="paragraph" w:styleId="Rodap">
    <w:name w:val="footer"/>
    <w:basedOn w:val="Normal"/>
    <w:link w:val="RodapChar"/>
    <w:uiPriority w:val="99"/>
    <w:unhideWhenUsed/>
    <w:rsid w:val="003C3CC0"/>
    <w:pPr>
      <w:tabs>
        <w:tab w:val="center" w:pos="4513"/>
        <w:tab w:val="right" w:pos="9026"/>
      </w:tabs>
      <w:spacing w:after="0" w:line="240" w:lineRule="auto"/>
    </w:pPr>
  </w:style>
  <w:style w:type="character" w:customStyle="1" w:styleId="RodapChar">
    <w:name w:val="Rodapé Char"/>
    <w:basedOn w:val="Fontepargpadro"/>
    <w:link w:val="Rodap"/>
    <w:uiPriority w:val="99"/>
    <w:rsid w:val="003C3CC0"/>
  </w:style>
  <w:style w:type="paragraph" w:customStyle="1" w:styleId="ColorfulShading-Accent31">
    <w:name w:val="Colorful Shading - Accent 31"/>
    <w:basedOn w:val="Normal"/>
    <w:uiPriority w:val="34"/>
    <w:qFormat/>
    <w:rsid w:val="006F7A90"/>
    <w:pPr>
      <w:ind w:left="720"/>
      <w:contextualSpacing/>
    </w:pPr>
  </w:style>
  <w:style w:type="character" w:styleId="Hyperlink">
    <w:name w:val="Hyperlink"/>
    <w:uiPriority w:val="99"/>
    <w:unhideWhenUsed/>
    <w:rsid w:val="004C2CC9"/>
    <w:rPr>
      <w:color w:val="0000FF"/>
      <w:u w:val="single"/>
    </w:rPr>
  </w:style>
  <w:style w:type="paragraph" w:customStyle="1" w:styleId="MediumShading1-Accent11">
    <w:name w:val="Medium Shading 1 - Accent 11"/>
    <w:uiPriority w:val="1"/>
    <w:qFormat/>
    <w:rsid w:val="006B429C"/>
    <w:rPr>
      <w:sz w:val="22"/>
      <w:szCs w:val="22"/>
      <w:lang w:eastAsia="en-US"/>
    </w:rPr>
  </w:style>
  <w:style w:type="character" w:styleId="Refdecomentrio">
    <w:name w:val="annotation reference"/>
    <w:uiPriority w:val="99"/>
    <w:semiHidden/>
    <w:unhideWhenUsed/>
    <w:rsid w:val="00E4293C"/>
    <w:rPr>
      <w:sz w:val="16"/>
      <w:szCs w:val="16"/>
    </w:rPr>
  </w:style>
  <w:style w:type="paragraph" w:styleId="Textodecomentrio">
    <w:name w:val="annotation text"/>
    <w:basedOn w:val="Normal"/>
    <w:link w:val="TextodecomentrioChar"/>
    <w:uiPriority w:val="99"/>
    <w:semiHidden/>
    <w:unhideWhenUsed/>
    <w:rsid w:val="00E4293C"/>
    <w:rPr>
      <w:sz w:val="20"/>
      <w:szCs w:val="20"/>
    </w:rPr>
  </w:style>
  <w:style w:type="character" w:customStyle="1" w:styleId="TextodecomentrioChar">
    <w:name w:val="Texto de comentário Char"/>
    <w:link w:val="Textodecomentrio"/>
    <w:uiPriority w:val="99"/>
    <w:semiHidden/>
    <w:rsid w:val="00E4293C"/>
    <w:rPr>
      <w:lang w:val="en-GB" w:eastAsia="en-US"/>
    </w:rPr>
  </w:style>
  <w:style w:type="paragraph" w:styleId="Assuntodocomentrio">
    <w:name w:val="annotation subject"/>
    <w:basedOn w:val="Textodecomentrio"/>
    <w:next w:val="Textodecomentrio"/>
    <w:link w:val="AssuntodocomentrioChar"/>
    <w:uiPriority w:val="99"/>
    <w:semiHidden/>
    <w:unhideWhenUsed/>
    <w:rsid w:val="00E4293C"/>
    <w:rPr>
      <w:b/>
      <w:bCs/>
    </w:rPr>
  </w:style>
  <w:style w:type="character" w:customStyle="1" w:styleId="AssuntodocomentrioChar">
    <w:name w:val="Assunto do comentário Char"/>
    <w:link w:val="Assuntodocomentrio"/>
    <w:uiPriority w:val="99"/>
    <w:semiHidden/>
    <w:rsid w:val="00E4293C"/>
    <w:rPr>
      <w:b/>
      <w:bCs/>
      <w:lang w:val="en-GB" w:eastAsia="en-US"/>
    </w:rPr>
  </w:style>
  <w:style w:type="paragraph" w:customStyle="1" w:styleId="ColorfulList-Accent11">
    <w:name w:val="Colorful List - Accent 11"/>
    <w:basedOn w:val="Normal"/>
    <w:uiPriority w:val="34"/>
    <w:qFormat/>
    <w:rsid w:val="00F26870"/>
    <w:pPr>
      <w:spacing w:after="0" w:line="240" w:lineRule="auto"/>
      <w:ind w:left="720"/>
    </w:pPr>
  </w:style>
  <w:style w:type="paragraph" w:customStyle="1" w:styleId="ListaColorida-nfase11">
    <w:name w:val="Lista Colorida - Ênfase 11"/>
    <w:basedOn w:val="Normal"/>
    <w:uiPriority w:val="34"/>
    <w:qFormat/>
    <w:rsid w:val="00722326"/>
    <w:pPr>
      <w:spacing w:after="0" w:line="240" w:lineRule="auto"/>
      <w:ind w:left="720"/>
    </w:pPr>
  </w:style>
  <w:style w:type="character" w:customStyle="1" w:styleId="GradeMdia11">
    <w:name w:val="Grade Média 11"/>
    <w:uiPriority w:val="99"/>
    <w:semiHidden/>
    <w:rsid w:val="0002102E"/>
    <w:rPr>
      <w:color w:val="808080"/>
    </w:rPr>
  </w:style>
  <w:style w:type="character" w:customStyle="1" w:styleId="Style1">
    <w:name w:val="Style1"/>
    <w:uiPriority w:val="1"/>
    <w:rsid w:val="008836DA"/>
    <w:rPr>
      <w:i/>
    </w:rPr>
  </w:style>
  <w:style w:type="character" w:customStyle="1" w:styleId="Style2">
    <w:name w:val="Style2"/>
    <w:uiPriority w:val="1"/>
    <w:rsid w:val="008836DA"/>
    <w:rPr>
      <w:i/>
    </w:rPr>
  </w:style>
  <w:style w:type="character" w:customStyle="1" w:styleId="Style3">
    <w:name w:val="Style3"/>
    <w:uiPriority w:val="1"/>
    <w:rsid w:val="008836DA"/>
    <w:rPr>
      <w:i/>
    </w:rPr>
  </w:style>
  <w:style w:type="table" w:styleId="Tabelacomgrade">
    <w:name w:val="Table Grid"/>
    <w:basedOn w:val="Tabelanormal"/>
    <w:uiPriority w:val="59"/>
    <w:rsid w:val="00F4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F125D"/>
    <w:pPr>
      <w:ind w:left="720"/>
      <w:contextualSpacing/>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991">
      <w:bodyDiv w:val="1"/>
      <w:marLeft w:val="0"/>
      <w:marRight w:val="0"/>
      <w:marTop w:val="0"/>
      <w:marBottom w:val="0"/>
      <w:divBdr>
        <w:top w:val="none" w:sz="0" w:space="0" w:color="auto"/>
        <w:left w:val="none" w:sz="0" w:space="0" w:color="auto"/>
        <w:bottom w:val="none" w:sz="0" w:space="0" w:color="auto"/>
        <w:right w:val="none" w:sz="0" w:space="0" w:color="auto"/>
      </w:divBdr>
    </w:div>
    <w:div w:id="64837740">
      <w:bodyDiv w:val="1"/>
      <w:marLeft w:val="0"/>
      <w:marRight w:val="0"/>
      <w:marTop w:val="0"/>
      <w:marBottom w:val="0"/>
      <w:divBdr>
        <w:top w:val="none" w:sz="0" w:space="0" w:color="auto"/>
        <w:left w:val="none" w:sz="0" w:space="0" w:color="auto"/>
        <w:bottom w:val="none" w:sz="0" w:space="0" w:color="auto"/>
        <w:right w:val="none" w:sz="0" w:space="0" w:color="auto"/>
      </w:divBdr>
    </w:div>
    <w:div w:id="113451401">
      <w:bodyDiv w:val="1"/>
      <w:marLeft w:val="0"/>
      <w:marRight w:val="0"/>
      <w:marTop w:val="0"/>
      <w:marBottom w:val="0"/>
      <w:divBdr>
        <w:top w:val="none" w:sz="0" w:space="0" w:color="auto"/>
        <w:left w:val="none" w:sz="0" w:space="0" w:color="auto"/>
        <w:bottom w:val="none" w:sz="0" w:space="0" w:color="auto"/>
        <w:right w:val="none" w:sz="0" w:space="0" w:color="auto"/>
      </w:divBdr>
    </w:div>
    <w:div w:id="116797191">
      <w:bodyDiv w:val="1"/>
      <w:marLeft w:val="0"/>
      <w:marRight w:val="0"/>
      <w:marTop w:val="0"/>
      <w:marBottom w:val="0"/>
      <w:divBdr>
        <w:top w:val="none" w:sz="0" w:space="0" w:color="auto"/>
        <w:left w:val="none" w:sz="0" w:space="0" w:color="auto"/>
        <w:bottom w:val="none" w:sz="0" w:space="0" w:color="auto"/>
        <w:right w:val="none" w:sz="0" w:space="0" w:color="auto"/>
      </w:divBdr>
    </w:div>
    <w:div w:id="170069356">
      <w:bodyDiv w:val="1"/>
      <w:marLeft w:val="0"/>
      <w:marRight w:val="0"/>
      <w:marTop w:val="0"/>
      <w:marBottom w:val="0"/>
      <w:divBdr>
        <w:top w:val="none" w:sz="0" w:space="0" w:color="auto"/>
        <w:left w:val="none" w:sz="0" w:space="0" w:color="auto"/>
        <w:bottom w:val="none" w:sz="0" w:space="0" w:color="auto"/>
        <w:right w:val="none" w:sz="0" w:space="0" w:color="auto"/>
      </w:divBdr>
    </w:div>
    <w:div w:id="319386955">
      <w:bodyDiv w:val="1"/>
      <w:marLeft w:val="0"/>
      <w:marRight w:val="0"/>
      <w:marTop w:val="0"/>
      <w:marBottom w:val="0"/>
      <w:divBdr>
        <w:top w:val="none" w:sz="0" w:space="0" w:color="auto"/>
        <w:left w:val="none" w:sz="0" w:space="0" w:color="auto"/>
        <w:bottom w:val="none" w:sz="0" w:space="0" w:color="auto"/>
        <w:right w:val="none" w:sz="0" w:space="0" w:color="auto"/>
      </w:divBdr>
    </w:div>
    <w:div w:id="480583133">
      <w:bodyDiv w:val="1"/>
      <w:marLeft w:val="0"/>
      <w:marRight w:val="0"/>
      <w:marTop w:val="0"/>
      <w:marBottom w:val="0"/>
      <w:divBdr>
        <w:top w:val="none" w:sz="0" w:space="0" w:color="auto"/>
        <w:left w:val="none" w:sz="0" w:space="0" w:color="auto"/>
        <w:bottom w:val="none" w:sz="0" w:space="0" w:color="auto"/>
        <w:right w:val="none" w:sz="0" w:space="0" w:color="auto"/>
      </w:divBdr>
    </w:div>
    <w:div w:id="499731567">
      <w:bodyDiv w:val="1"/>
      <w:marLeft w:val="0"/>
      <w:marRight w:val="0"/>
      <w:marTop w:val="0"/>
      <w:marBottom w:val="0"/>
      <w:divBdr>
        <w:top w:val="none" w:sz="0" w:space="0" w:color="auto"/>
        <w:left w:val="none" w:sz="0" w:space="0" w:color="auto"/>
        <w:bottom w:val="none" w:sz="0" w:space="0" w:color="auto"/>
        <w:right w:val="none" w:sz="0" w:space="0" w:color="auto"/>
      </w:divBdr>
    </w:div>
    <w:div w:id="627515203">
      <w:bodyDiv w:val="1"/>
      <w:marLeft w:val="0"/>
      <w:marRight w:val="0"/>
      <w:marTop w:val="0"/>
      <w:marBottom w:val="0"/>
      <w:divBdr>
        <w:top w:val="none" w:sz="0" w:space="0" w:color="auto"/>
        <w:left w:val="none" w:sz="0" w:space="0" w:color="auto"/>
        <w:bottom w:val="none" w:sz="0" w:space="0" w:color="auto"/>
        <w:right w:val="none" w:sz="0" w:space="0" w:color="auto"/>
      </w:divBdr>
    </w:div>
    <w:div w:id="793599107">
      <w:bodyDiv w:val="1"/>
      <w:marLeft w:val="0"/>
      <w:marRight w:val="0"/>
      <w:marTop w:val="0"/>
      <w:marBottom w:val="0"/>
      <w:divBdr>
        <w:top w:val="none" w:sz="0" w:space="0" w:color="auto"/>
        <w:left w:val="none" w:sz="0" w:space="0" w:color="auto"/>
        <w:bottom w:val="none" w:sz="0" w:space="0" w:color="auto"/>
        <w:right w:val="none" w:sz="0" w:space="0" w:color="auto"/>
      </w:divBdr>
    </w:div>
    <w:div w:id="841549851">
      <w:bodyDiv w:val="1"/>
      <w:marLeft w:val="0"/>
      <w:marRight w:val="0"/>
      <w:marTop w:val="0"/>
      <w:marBottom w:val="0"/>
      <w:divBdr>
        <w:top w:val="none" w:sz="0" w:space="0" w:color="auto"/>
        <w:left w:val="none" w:sz="0" w:space="0" w:color="auto"/>
        <w:bottom w:val="none" w:sz="0" w:space="0" w:color="auto"/>
        <w:right w:val="none" w:sz="0" w:space="0" w:color="auto"/>
      </w:divBdr>
    </w:div>
    <w:div w:id="907957984">
      <w:bodyDiv w:val="1"/>
      <w:marLeft w:val="0"/>
      <w:marRight w:val="0"/>
      <w:marTop w:val="0"/>
      <w:marBottom w:val="0"/>
      <w:divBdr>
        <w:top w:val="none" w:sz="0" w:space="0" w:color="auto"/>
        <w:left w:val="none" w:sz="0" w:space="0" w:color="auto"/>
        <w:bottom w:val="none" w:sz="0" w:space="0" w:color="auto"/>
        <w:right w:val="none" w:sz="0" w:space="0" w:color="auto"/>
      </w:divBdr>
    </w:div>
    <w:div w:id="949749380">
      <w:bodyDiv w:val="1"/>
      <w:marLeft w:val="0"/>
      <w:marRight w:val="0"/>
      <w:marTop w:val="0"/>
      <w:marBottom w:val="0"/>
      <w:divBdr>
        <w:top w:val="none" w:sz="0" w:space="0" w:color="auto"/>
        <w:left w:val="none" w:sz="0" w:space="0" w:color="auto"/>
        <w:bottom w:val="none" w:sz="0" w:space="0" w:color="auto"/>
        <w:right w:val="none" w:sz="0" w:space="0" w:color="auto"/>
      </w:divBdr>
    </w:div>
    <w:div w:id="1030296504">
      <w:bodyDiv w:val="1"/>
      <w:marLeft w:val="0"/>
      <w:marRight w:val="0"/>
      <w:marTop w:val="0"/>
      <w:marBottom w:val="0"/>
      <w:divBdr>
        <w:top w:val="none" w:sz="0" w:space="0" w:color="auto"/>
        <w:left w:val="none" w:sz="0" w:space="0" w:color="auto"/>
        <w:bottom w:val="none" w:sz="0" w:space="0" w:color="auto"/>
        <w:right w:val="none" w:sz="0" w:space="0" w:color="auto"/>
      </w:divBdr>
    </w:div>
    <w:div w:id="1267466373">
      <w:bodyDiv w:val="1"/>
      <w:marLeft w:val="0"/>
      <w:marRight w:val="0"/>
      <w:marTop w:val="0"/>
      <w:marBottom w:val="0"/>
      <w:divBdr>
        <w:top w:val="none" w:sz="0" w:space="0" w:color="auto"/>
        <w:left w:val="none" w:sz="0" w:space="0" w:color="auto"/>
        <w:bottom w:val="none" w:sz="0" w:space="0" w:color="auto"/>
        <w:right w:val="none" w:sz="0" w:space="0" w:color="auto"/>
      </w:divBdr>
    </w:div>
    <w:div w:id="1323042646">
      <w:bodyDiv w:val="1"/>
      <w:marLeft w:val="0"/>
      <w:marRight w:val="0"/>
      <w:marTop w:val="0"/>
      <w:marBottom w:val="0"/>
      <w:divBdr>
        <w:top w:val="none" w:sz="0" w:space="0" w:color="auto"/>
        <w:left w:val="none" w:sz="0" w:space="0" w:color="auto"/>
        <w:bottom w:val="none" w:sz="0" w:space="0" w:color="auto"/>
        <w:right w:val="none" w:sz="0" w:space="0" w:color="auto"/>
      </w:divBdr>
    </w:div>
    <w:div w:id="1467044160">
      <w:bodyDiv w:val="1"/>
      <w:marLeft w:val="0"/>
      <w:marRight w:val="0"/>
      <w:marTop w:val="0"/>
      <w:marBottom w:val="0"/>
      <w:divBdr>
        <w:top w:val="none" w:sz="0" w:space="0" w:color="auto"/>
        <w:left w:val="none" w:sz="0" w:space="0" w:color="auto"/>
        <w:bottom w:val="none" w:sz="0" w:space="0" w:color="auto"/>
        <w:right w:val="none" w:sz="0" w:space="0" w:color="auto"/>
      </w:divBdr>
    </w:div>
    <w:div w:id="1496071954">
      <w:bodyDiv w:val="1"/>
      <w:marLeft w:val="0"/>
      <w:marRight w:val="0"/>
      <w:marTop w:val="0"/>
      <w:marBottom w:val="0"/>
      <w:divBdr>
        <w:top w:val="none" w:sz="0" w:space="0" w:color="auto"/>
        <w:left w:val="none" w:sz="0" w:space="0" w:color="auto"/>
        <w:bottom w:val="none" w:sz="0" w:space="0" w:color="auto"/>
        <w:right w:val="none" w:sz="0" w:space="0" w:color="auto"/>
      </w:divBdr>
    </w:div>
    <w:div w:id="1546065657">
      <w:bodyDiv w:val="1"/>
      <w:marLeft w:val="0"/>
      <w:marRight w:val="0"/>
      <w:marTop w:val="0"/>
      <w:marBottom w:val="0"/>
      <w:divBdr>
        <w:top w:val="none" w:sz="0" w:space="0" w:color="auto"/>
        <w:left w:val="none" w:sz="0" w:space="0" w:color="auto"/>
        <w:bottom w:val="none" w:sz="0" w:space="0" w:color="auto"/>
        <w:right w:val="none" w:sz="0" w:space="0" w:color="auto"/>
      </w:divBdr>
    </w:div>
    <w:div w:id="1573201878">
      <w:bodyDiv w:val="1"/>
      <w:marLeft w:val="0"/>
      <w:marRight w:val="0"/>
      <w:marTop w:val="0"/>
      <w:marBottom w:val="0"/>
      <w:divBdr>
        <w:top w:val="none" w:sz="0" w:space="0" w:color="auto"/>
        <w:left w:val="none" w:sz="0" w:space="0" w:color="auto"/>
        <w:bottom w:val="none" w:sz="0" w:space="0" w:color="auto"/>
        <w:right w:val="none" w:sz="0" w:space="0" w:color="auto"/>
      </w:divBdr>
    </w:div>
    <w:div w:id="1604412672">
      <w:bodyDiv w:val="1"/>
      <w:marLeft w:val="0"/>
      <w:marRight w:val="0"/>
      <w:marTop w:val="0"/>
      <w:marBottom w:val="0"/>
      <w:divBdr>
        <w:top w:val="none" w:sz="0" w:space="0" w:color="auto"/>
        <w:left w:val="none" w:sz="0" w:space="0" w:color="auto"/>
        <w:bottom w:val="none" w:sz="0" w:space="0" w:color="auto"/>
        <w:right w:val="none" w:sz="0" w:space="0" w:color="auto"/>
      </w:divBdr>
    </w:div>
    <w:div w:id="1655791942">
      <w:bodyDiv w:val="1"/>
      <w:marLeft w:val="0"/>
      <w:marRight w:val="0"/>
      <w:marTop w:val="0"/>
      <w:marBottom w:val="0"/>
      <w:divBdr>
        <w:top w:val="none" w:sz="0" w:space="0" w:color="auto"/>
        <w:left w:val="none" w:sz="0" w:space="0" w:color="auto"/>
        <w:bottom w:val="none" w:sz="0" w:space="0" w:color="auto"/>
        <w:right w:val="none" w:sz="0" w:space="0" w:color="auto"/>
      </w:divBdr>
      <w:divsChild>
        <w:div w:id="1757096365">
          <w:marLeft w:val="547"/>
          <w:marRight w:val="0"/>
          <w:marTop w:val="86"/>
          <w:marBottom w:val="0"/>
          <w:divBdr>
            <w:top w:val="none" w:sz="0" w:space="0" w:color="auto"/>
            <w:left w:val="none" w:sz="0" w:space="0" w:color="auto"/>
            <w:bottom w:val="none" w:sz="0" w:space="0" w:color="auto"/>
            <w:right w:val="none" w:sz="0" w:space="0" w:color="auto"/>
          </w:divBdr>
        </w:div>
      </w:divsChild>
    </w:div>
    <w:div w:id="1665740033">
      <w:bodyDiv w:val="1"/>
      <w:marLeft w:val="0"/>
      <w:marRight w:val="0"/>
      <w:marTop w:val="0"/>
      <w:marBottom w:val="0"/>
      <w:divBdr>
        <w:top w:val="none" w:sz="0" w:space="0" w:color="auto"/>
        <w:left w:val="none" w:sz="0" w:space="0" w:color="auto"/>
        <w:bottom w:val="none" w:sz="0" w:space="0" w:color="auto"/>
        <w:right w:val="none" w:sz="0" w:space="0" w:color="auto"/>
      </w:divBdr>
    </w:div>
    <w:div w:id="1913003004">
      <w:bodyDiv w:val="1"/>
      <w:marLeft w:val="0"/>
      <w:marRight w:val="0"/>
      <w:marTop w:val="0"/>
      <w:marBottom w:val="0"/>
      <w:divBdr>
        <w:top w:val="none" w:sz="0" w:space="0" w:color="auto"/>
        <w:left w:val="none" w:sz="0" w:space="0" w:color="auto"/>
        <w:bottom w:val="none" w:sz="0" w:space="0" w:color="auto"/>
        <w:right w:val="none" w:sz="0" w:space="0" w:color="auto"/>
      </w:divBdr>
    </w:div>
    <w:div w:id="19141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ICH\IGH-gacd\GACD%20Shared%20Files\Admin\Templates\Management%20Committee%20Call%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Management Committee Call Agenda</Template>
  <TotalTime>1</TotalTime>
  <Pages>3</Pages>
  <Words>1027</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Kanthack-Chan</dc:creator>
  <cp:keywords/>
  <cp:lastModifiedBy>Bruna Cersózimo Arenque Musa</cp:lastModifiedBy>
  <cp:revision>2</cp:revision>
  <cp:lastPrinted>2016-09-23T10:52:00Z</cp:lastPrinted>
  <dcterms:created xsi:type="dcterms:W3CDTF">2019-10-16T12:22:00Z</dcterms:created>
  <dcterms:modified xsi:type="dcterms:W3CDTF">2019-10-16T12:22:00Z</dcterms:modified>
</cp:coreProperties>
</file>