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917FB9" w:rsidRDefault="001476B8" w:rsidP="00287105">
      <w:pPr>
        <w:ind w:left="-567"/>
        <w:rPr>
          <w:color w:val="FFFFFF"/>
          <w:sz w:val="2"/>
        </w:rPr>
      </w:pPr>
      <w:r w:rsidRPr="00917FB9">
        <w:rPr>
          <w:color w:val="FFFFFF"/>
          <w:sz w:val="2"/>
        </w:rPr>
        <w:t>,</w:t>
      </w:r>
      <w:r w:rsidR="00005B37" w:rsidRPr="00917FB9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917FB9">
        <w:rPr>
          <w:color w:val="FFFFFF"/>
          <w:sz w:val="2"/>
        </w:rPr>
        <w:instrText xml:space="preserve"> FORMCHECKBOX </w:instrText>
      </w:r>
      <w:r w:rsidR="00A40EAD" w:rsidRPr="00917FB9">
        <w:rPr>
          <w:color w:val="FFFFFF"/>
          <w:sz w:val="2"/>
        </w:rPr>
      </w:r>
      <w:r w:rsidR="00A40EAD">
        <w:rPr>
          <w:color w:val="FFFFFF"/>
          <w:sz w:val="2"/>
        </w:rPr>
        <w:fldChar w:fldCharType="separate"/>
      </w:r>
      <w:r w:rsidR="00005B37" w:rsidRPr="00917FB9">
        <w:rPr>
          <w:color w:val="FFFFFF"/>
          <w:sz w:val="2"/>
        </w:rPr>
        <w:fldChar w:fldCharType="end"/>
      </w:r>
      <w:r w:rsidRPr="00917FB9">
        <w:rPr>
          <w:color w:val="FFFFFF"/>
          <w:sz w:val="2"/>
        </w:rPr>
        <w:tab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  <w:gridCol w:w="1396"/>
      </w:tblGrid>
      <w:tr w:rsidR="00C81047" w:rsidRPr="00917FB9" w:rsidTr="00C81047">
        <w:trPr>
          <w:trHeight w:hRule="exact" w:val="1418"/>
        </w:trPr>
        <w:tc>
          <w:tcPr>
            <w:tcW w:w="8970" w:type="dxa"/>
            <w:vAlign w:val="bottom"/>
          </w:tcPr>
          <w:p w:rsidR="00C81047" w:rsidRPr="00917FB9" w:rsidRDefault="000E67AB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</w:rPr>
            </w:pPr>
            <w:bookmarkStart w:id="0" w:name="Selecionar39"/>
            <w:r w:rsidRPr="00917FB9">
              <w:rPr>
                <w:rFonts w:ascii="Arial" w:hAnsi="Arial" w:cs="Arial"/>
                <w:noProof/>
              </w:rPr>
              <w:drawing>
                <wp:inline distT="0" distB="0" distL="0" distR="0" wp14:anchorId="6B7E53A3" wp14:editId="685B8B0D">
                  <wp:extent cx="5142865" cy="665480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8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C81047" w:rsidRPr="00917FB9" w:rsidRDefault="00C81047" w:rsidP="00C81047">
            <w:pPr>
              <w:pStyle w:val="Textodecomentrio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476B8" w:rsidRPr="00917FB9" w:rsidRDefault="001476B8" w:rsidP="001476B8">
      <w:pPr>
        <w:rPr>
          <w:rFonts w:ascii="Arial" w:hAnsi="Arial" w:cs="Arial"/>
          <w:sz w:val="10"/>
        </w:rPr>
      </w:pPr>
    </w:p>
    <w:bookmarkEnd w:id="0"/>
    <w:tbl>
      <w:tblPr>
        <w:tblW w:w="10350" w:type="dxa"/>
        <w:tblInd w:w="-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18"/>
        <w:gridCol w:w="162"/>
        <w:gridCol w:w="2270"/>
      </w:tblGrid>
      <w:tr w:rsidR="00043575" w:rsidRPr="00917FB9" w:rsidTr="00A866C5">
        <w:trPr>
          <w:cantSplit/>
          <w:trHeight w:hRule="exact" w:val="240"/>
        </w:trPr>
        <w:tc>
          <w:tcPr>
            <w:tcW w:w="7918" w:type="dxa"/>
          </w:tcPr>
          <w:p w:rsidR="00043575" w:rsidRPr="00636E1B" w:rsidRDefault="00043575">
            <w:pPr>
              <w:rPr>
                <w:color w:val="000000" w:themeColor="text1"/>
              </w:rPr>
            </w:pPr>
          </w:p>
        </w:tc>
        <w:tc>
          <w:tcPr>
            <w:tcW w:w="162" w:type="dxa"/>
          </w:tcPr>
          <w:p w:rsidR="00043575" w:rsidRPr="00917FB9" w:rsidRDefault="00043575">
            <w:pPr>
              <w:pStyle w:val="Textodecomentrio"/>
              <w:rPr>
                <w:rFonts w:ascii="Arial" w:hAnsi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  <w:sz w:val="16"/>
              </w:rPr>
            </w:pPr>
            <w:r w:rsidRPr="00917FB9">
              <w:rPr>
                <w:rFonts w:ascii="Arial" w:hAnsi="Arial"/>
                <w:sz w:val="16"/>
              </w:rPr>
              <w:t>PROTOCOLO</w:t>
            </w: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</w:tc>
      </w:tr>
      <w:tr w:rsidR="003B2632" w:rsidRPr="00C2208F" w:rsidTr="00A866C5">
        <w:trPr>
          <w:cantSplit/>
          <w:trHeight w:hRule="exact" w:val="737"/>
        </w:trPr>
        <w:tc>
          <w:tcPr>
            <w:tcW w:w="7918" w:type="dxa"/>
          </w:tcPr>
          <w:p w:rsidR="00636E1B" w:rsidRPr="00636E1B" w:rsidRDefault="00636E1B" w:rsidP="00636E1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36E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CHAMADA FAPESP/JSPS WORKSHOPS 2018</w:t>
            </w:r>
          </w:p>
          <w:p w:rsidR="00195C51" w:rsidRPr="00636E1B" w:rsidRDefault="00195C51" w:rsidP="00A563A2">
            <w:pPr>
              <w:spacing w:line="280" w:lineRule="exact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636E1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RESEARCH </w:t>
            </w:r>
            <w:r w:rsidR="00A563A2" w:rsidRPr="00636E1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PROPOSAL</w:t>
            </w:r>
            <w:r w:rsidRPr="00636E1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 FORM</w:t>
            </w:r>
          </w:p>
        </w:tc>
        <w:tc>
          <w:tcPr>
            <w:tcW w:w="162" w:type="dxa"/>
          </w:tcPr>
          <w:p w:rsidR="003B2632" w:rsidRPr="00435E74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3B2632" w:rsidRPr="00435E74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  <w:lang w:val="en-GB"/>
              </w:rPr>
            </w:pPr>
          </w:p>
        </w:tc>
      </w:tr>
      <w:tr w:rsidR="00043575" w:rsidRPr="00917FB9" w:rsidTr="00A866C5">
        <w:trPr>
          <w:cantSplit/>
          <w:trHeight w:hRule="exact" w:val="300"/>
        </w:trPr>
        <w:tc>
          <w:tcPr>
            <w:tcW w:w="7918" w:type="dxa"/>
          </w:tcPr>
          <w:p w:rsidR="00043575" w:rsidRPr="00917FB9" w:rsidRDefault="00636E1B" w:rsidP="00636E1B">
            <w:pPr>
              <w:spacing w:line="280" w:lineRule="exact"/>
              <w:rPr>
                <w:rFonts w:ascii="Arial" w:hAnsi="Arial"/>
                <w:b/>
              </w:rPr>
            </w:pPr>
            <w:r w:rsidRPr="00917FB9">
              <w:rPr>
                <w:rFonts w:ascii="Arial" w:hAnsi="Arial"/>
                <w:b/>
                <w:sz w:val="22"/>
              </w:rPr>
              <w:t xml:space="preserve">AUXÍLIO </w:t>
            </w:r>
            <w:r>
              <w:rPr>
                <w:rFonts w:ascii="Arial" w:hAnsi="Arial"/>
                <w:b/>
                <w:sz w:val="22"/>
              </w:rPr>
              <w:t>À</w:t>
            </w:r>
            <w:r w:rsidR="00043575" w:rsidRPr="00917FB9">
              <w:rPr>
                <w:rFonts w:ascii="Arial" w:hAnsi="Arial"/>
                <w:b/>
                <w:sz w:val="22"/>
              </w:rPr>
              <w:t xml:space="preserve"> ORGANIZAÇÃO</w:t>
            </w:r>
            <w:r w:rsidR="00C74B40" w:rsidRPr="00917FB9">
              <w:rPr>
                <w:rFonts w:ascii="Arial" w:hAnsi="Arial"/>
                <w:b/>
                <w:sz w:val="22"/>
              </w:rPr>
              <w:t xml:space="preserve"> DE</w:t>
            </w:r>
            <w:r w:rsidR="006F5E9E" w:rsidRPr="00917FB9">
              <w:rPr>
                <w:rFonts w:ascii="Arial" w:hAnsi="Arial"/>
                <w:b/>
                <w:sz w:val="22"/>
              </w:rPr>
              <w:t xml:space="preserve"> </w:t>
            </w:r>
            <w:r w:rsidR="006F5E9E">
              <w:rPr>
                <w:rFonts w:ascii="Arial" w:hAnsi="Arial"/>
                <w:b/>
                <w:sz w:val="22"/>
              </w:rPr>
              <w:t xml:space="preserve">REUNIÃO CIENTÍFICA OU </w:t>
            </w:r>
            <w:r w:rsidR="006F5E9E" w:rsidRPr="00917FB9">
              <w:rPr>
                <w:rFonts w:ascii="Arial" w:hAnsi="Arial"/>
                <w:b/>
                <w:sz w:val="22"/>
              </w:rPr>
              <w:t>TECNOLÓGICA</w:t>
            </w:r>
          </w:p>
        </w:tc>
        <w:tc>
          <w:tcPr>
            <w:tcW w:w="162" w:type="dxa"/>
            <w:vMerge w:val="restart"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</w:tr>
      <w:tr w:rsidR="00043575" w:rsidRPr="00917FB9" w:rsidTr="00A866C5">
        <w:trPr>
          <w:trHeight w:hRule="exact" w:val="113"/>
        </w:trPr>
        <w:tc>
          <w:tcPr>
            <w:tcW w:w="7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162" w:type="dxa"/>
            <w:vMerge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</w:tr>
      <w:tr w:rsidR="00043575" w:rsidRPr="00917FB9" w:rsidTr="00A866C5">
        <w:tc>
          <w:tcPr>
            <w:tcW w:w="7918" w:type="dxa"/>
            <w:tcBorders>
              <w:top w:val="single" w:sz="6" w:space="0" w:color="auto"/>
            </w:tcBorders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162" w:type="dxa"/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auto"/>
            </w:tcBorders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</w:tr>
      <w:tr w:rsidR="00043575" w:rsidRPr="00917FB9" w:rsidTr="00A866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575" w:rsidRPr="00917FB9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917FB9">
              <w:rPr>
                <w:rFonts w:ascii="Arial" w:hAnsi="Arial"/>
                <w:b/>
                <w:sz w:val="18"/>
              </w:rPr>
              <w:t xml:space="preserve">SOLICITANTE </w:t>
            </w:r>
            <w:r w:rsidRPr="00917FB9">
              <w:rPr>
                <w:rFonts w:ascii="Arial" w:hAnsi="Arial"/>
                <w:b/>
                <w:sz w:val="16"/>
              </w:rPr>
              <w:t>(não omita nem abrevie nomes)</w:t>
            </w:r>
          </w:p>
        </w:tc>
      </w:tr>
      <w:tr w:rsidR="00043575" w:rsidRPr="00917FB9" w:rsidTr="00A866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3F4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1"/>
        </w:trPr>
        <w:tc>
          <w:tcPr>
            <w:tcW w:w="1035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3575" w:rsidRPr="00917FB9" w:rsidRDefault="00043575" w:rsidP="00435E74">
            <w:pPr>
              <w:spacing w:line="240" w:lineRule="exact"/>
              <w:ind w:right="-70"/>
              <w:rPr>
                <w:rFonts w:ascii="Arial" w:hAnsi="Arial"/>
              </w:rPr>
            </w:pPr>
            <w:r w:rsidRPr="00917FB9">
              <w:rPr>
                <w:rFonts w:ascii="Arial" w:hAnsi="Arial"/>
                <w:sz w:val="18"/>
              </w:rPr>
              <w:t xml:space="preserve">NOME: </w:t>
            </w:r>
            <w:r w:rsidR="00005B37" w:rsidRPr="00917FB9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 w:rsidRPr="00917FB9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917FB9">
              <w:rPr>
                <w:rFonts w:ascii="Arial" w:hAnsi="Arial"/>
                <w:sz w:val="18"/>
              </w:rPr>
            </w:r>
            <w:r w:rsidR="00005B37" w:rsidRPr="00917FB9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917FB9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043575" w:rsidRPr="00917FB9" w:rsidTr="00A866C5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3"/>
            <w:tcBorders>
              <w:top w:val="single" w:sz="4" w:space="0" w:color="auto"/>
            </w:tcBorders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3"/>
          </w:tcPr>
          <w:p w:rsidR="00043575" w:rsidRPr="00FA7220" w:rsidRDefault="00043575" w:rsidP="00636E1B">
            <w:pPr>
              <w:spacing w:line="240" w:lineRule="exact"/>
              <w:rPr>
                <w:rFonts w:ascii="Arial" w:hAnsi="Arial"/>
                <w:b/>
              </w:rPr>
            </w:pPr>
            <w:r w:rsidRPr="00FA7220">
              <w:rPr>
                <w:rFonts w:ascii="Arial" w:hAnsi="Arial"/>
                <w:b/>
                <w:sz w:val="18"/>
              </w:rPr>
              <w:t xml:space="preserve">TÍTULO </w:t>
            </w:r>
          </w:p>
        </w:tc>
      </w:tr>
      <w:tr w:rsidR="00043575" w:rsidRPr="00FA7220" w:rsidTr="00636E1B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843D5D">
        <w:tblPrEx>
          <w:tblCellMar>
            <w:left w:w="70" w:type="dxa"/>
            <w:right w:w="70" w:type="dxa"/>
          </w:tblCellMar>
        </w:tblPrEx>
        <w:trPr>
          <w:trHeight w:hRule="exact" w:val="1701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575" w:rsidRDefault="00636E1B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 Português: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" w:name="Texto198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B9344E" w:rsidRPr="00FA7220" w:rsidRDefault="00B9344E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636E1B" w:rsidRPr="00FA7220" w:rsidTr="00843D5D">
        <w:tblPrEx>
          <w:tblCellMar>
            <w:left w:w="70" w:type="dxa"/>
            <w:right w:w="70" w:type="dxa"/>
          </w:tblCellMar>
        </w:tblPrEx>
        <w:trPr>
          <w:trHeight w:hRule="exact" w:val="1701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E1B" w:rsidRDefault="00636E1B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 Inglês: </w:t>
            </w:r>
            <w:r w:rsidRPr="00FA7220">
              <w:rPr>
                <w:rFonts w:ascii="Arial" w:hAnsi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Pr="00FA7220">
              <w:rPr>
                <w:rFonts w:ascii="Arial" w:hAnsi="Arial"/>
                <w:sz w:val="18"/>
              </w:rPr>
            </w:r>
            <w:r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Pr="00FA7220">
              <w:rPr>
                <w:rFonts w:ascii="Arial" w:hAnsi="Arial"/>
                <w:sz w:val="18"/>
              </w:rPr>
              <w:fldChar w:fldCharType="end"/>
            </w:r>
          </w:p>
          <w:p w:rsidR="00636E1B" w:rsidRPr="00FA7220" w:rsidRDefault="00636E1B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636E1B" w:rsidRPr="00636E1B" w:rsidRDefault="00636E1B">
      <w:pPr>
        <w:rPr>
          <w:sz w:val="4"/>
        </w:rPr>
      </w:pPr>
    </w:p>
    <w:tbl>
      <w:tblPr>
        <w:tblW w:w="10350" w:type="dxa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60"/>
        <w:gridCol w:w="284"/>
        <w:gridCol w:w="159"/>
        <w:gridCol w:w="284"/>
        <w:gridCol w:w="160"/>
        <w:gridCol w:w="284"/>
        <w:gridCol w:w="159"/>
        <w:gridCol w:w="284"/>
        <w:gridCol w:w="159"/>
        <w:gridCol w:w="284"/>
        <w:gridCol w:w="652"/>
        <w:gridCol w:w="284"/>
        <w:gridCol w:w="1382"/>
        <w:gridCol w:w="851"/>
        <w:gridCol w:w="3403"/>
      </w:tblGrid>
      <w:tr w:rsidR="00043575" w:rsidRPr="00FA7220" w:rsidTr="00843D5D">
        <w:trPr>
          <w:trHeight w:hRule="exact" w:val="1701"/>
        </w:trPr>
        <w:tc>
          <w:tcPr>
            <w:tcW w:w="1035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047" w:rsidRPr="00FA7220" w:rsidRDefault="008914B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>INSTITUIÇÃO (</w:t>
            </w:r>
            <w:r w:rsidRPr="00FA7220">
              <w:rPr>
                <w:rFonts w:ascii="Arial" w:hAnsi="Arial"/>
                <w:b/>
                <w:sz w:val="22"/>
              </w:rPr>
              <w:t>*</w:t>
            </w:r>
            <w:r w:rsidRPr="00FA7220">
              <w:rPr>
                <w:rFonts w:ascii="Arial" w:hAnsi="Arial"/>
                <w:sz w:val="18"/>
              </w:rPr>
              <w:t>)</w:t>
            </w:r>
            <w:r w:rsidR="00B666C2" w:rsidRPr="00FA7220">
              <w:rPr>
                <w:rFonts w:ascii="Arial" w:hAnsi="Arial"/>
                <w:sz w:val="18"/>
              </w:rPr>
              <w:t xml:space="preserve"> </w:t>
            </w:r>
            <w:r w:rsidR="00204734" w:rsidRPr="00FA7220">
              <w:rPr>
                <w:rFonts w:ascii="Arial" w:hAnsi="Arial"/>
                <w:sz w:val="18"/>
              </w:rPr>
              <w:t xml:space="preserve">QUE APOIARÁ </w:t>
            </w:r>
            <w:r w:rsidR="00C74B40" w:rsidRPr="00FA7220">
              <w:rPr>
                <w:rFonts w:ascii="Arial" w:hAnsi="Arial"/>
                <w:sz w:val="18"/>
              </w:rPr>
              <w:t>O EVENTO</w:t>
            </w:r>
            <w:r w:rsidR="00043575" w:rsidRPr="00FA7220">
              <w:rPr>
                <w:rFonts w:ascii="Arial" w:hAnsi="Arial"/>
                <w:sz w:val="18"/>
              </w:rPr>
              <w:t>:</w:t>
            </w:r>
            <w:r w:rsidR="0055045D" w:rsidRPr="00FA7220">
              <w:rPr>
                <w:rFonts w:ascii="Arial" w:hAnsi="Arial"/>
                <w:sz w:val="18"/>
              </w:rPr>
              <w:t xml:space="preserve"> </w:t>
            </w:r>
            <w:r w:rsidR="0055045D" w:rsidRPr="00FA7220">
              <w:rPr>
                <w:rFonts w:ascii="Arial" w:hAnsi="Arial"/>
                <w:sz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3" w:name="Texto200"/>
            <w:r w:rsidR="0055045D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55045D" w:rsidRPr="00FA7220">
              <w:rPr>
                <w:rFonts w:ascii="Arial" w:hAnsi="Arial"/>
                <w:sz w:val="18"/>
              </w:rPr>
            </w:r>
            <w:r w:rsidR="0055045D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55045D" w:rsidRPr="00FA7220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 </w:t>
            </w:r>
          </w:p>
          <w:p w:rsidR="00EF3223" w:rsidRPr="00FA7220" w:rsidRDefault="00EF3223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</w:p>
        </w:tc>
      </w:tr>
      <w:tr w:rsidR="00043575" w:rsidRPr="00FA7220" w:rsidTr="00843D5D">
        <w:trPr>
          <w:trHeight w:hRule="exact" w:val="510"/>
        </w:trPr>
        <w:tc>
          <w:tcPr>
            <w:tcW w:w="103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LOCAL DO EVENTO: (CIDADE/ESTADO)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4" w:name="Texto201"/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043575" w:rsidRPr="00FA7220" w:rsidTr="00843D5D">
        <w:trPr>
          <w:trHeight w:hRule="exact" w:val="510"/>
        </w:trPr>
        <w:tc>
          <w:tcPr>
            <w:tcW w:w="1035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7574D2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bookmarkStart w:id="5" w:name="Texto208"/>
            <w:r w:rsidRPr="00FA7220">
              <w:rPr>
                <w:rFonts w:ascii="Arial" w:hAnsi="Arial"/>
                <w:sz w:val="18"/>
              </w:rPr>
              <w:t>PAÍS:</w:t>
            </w:r>
            <w:r w:rsidR="00043575" w:rsidRPr="00FA7220">
              <w:rPr>
                <w:rFonts w:ascii="Arial" w:hAnsi="Arial"/>
                <w:sz w:val="18"/>
              </w:rPr>
              <w:t xml:space="preserve"> </w:t>
            </w:r>
            <w:bookmarkEnd w:id="5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43575" w:rsidRPr="00FA7220" w:rsidTr="00843D5D">
        <w:trPr>
          <w:trHeight w:hRule="exact" w:val="510"/>
        </w:trPr>
        <w:tc>
          <w:tcPr>
            <w:tcW w:w="609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3575" w:rsidRPr="00FA7220" w:rsidRDefault="0055045D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>PERÍODO DO EVENTO</w:t>
            </w:r>
            <w:r w:rsidR="00043575" w:rsidRPr="00FA7220">
              <w:rPr>
                <w:rFonts w:ascii="Arial" w:hAnsi="Arial"/>
                <w:sz w:val="18"/>
              </w:rPr>
              <w:t xml:space="preserve">: DATA DE INÍCIO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203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DATA DE TÉRMINO </w:t>
            </w:r>
            <w:bookmarkStart w:id="7" w:name="Texto204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043575" w:rsidRPr="00FA7220" w:rsidTr="00636E1B">
        <w:trPr>
          <w:trHeight w:hRule="exact" w:val="140"/>
        </w:trPr>
        <w:tc>
          <w:tcPr>
            <w:tcW w:w="10350" w:type="dxa"/>
            <w:gridSpan w:val="16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636E1B">
        <w:trPr>
          <w:trHeight w:hRule="exact" w:val="240"/>
        </w:trPr>
        <w:tc>
          <w:tcPr>
            <w:tcW w:w="6947" w:type="dxa"/>
            <w:gridSpan w:val="15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 xml:space="preserve">CLASSIFICAÇÃO DO PROJETO </w:t>
            </w:r>
            <w:r w:rsidRPr="00FA7220">
              <w:rPr>
                <w:rFonts w:ascii="Arial" w:hAnsi="Arial"/>
                <w:b/>
                <w:sz w:val="16"/>
              </w:rPr>
              <w:t>(</w:t>
            </w:r>
            <w:hyperlink r:id="rId9" w:history="1">
              <w:r w:rsidRPr="004A7B09">
                <w:rPr>
                  <w:rStyle w:val="Hyperlink"/>
                  <w:rFonts w:ascii="Arial" w:hAnsi="Arial"/>
                  <w:b/>
                  <w:sz w:val="16"/>
                </w:rPr>
                <w:t>consultar tabela FAPESP</w:t>
              </w:r>
            </w:hyperlink>
            <w:r w:rsidRPr="00FA7220"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3403" w:type="dxa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 xml:space="preserve"> DURAÇÃO</w:t>
            </w:r>
            <w:r w:rsidRPr="00FA7220">
              <w:rPr>
                <w:rFonts w:ascii="Arial" w:hAnsi="Arial"/>
                <w:b/>
                <w:sz w:val="14"/>
              </w:rPr>
              <w:t xml:space="preserve"> </w:t>
            </w:r>
            <w:r w:rsidRPr="00FA7220">
              <w:rPr>
                <w:rFonts w:ascii="Arial" w:hAnsi="Arial"/>
                <w:b/>
                <w:sz w:val="18"/>
              </w:rPr>
              <w:t>DA</w:t>
            </w:r>
            <w:r w:rsidRPr="00FA7220">
              <w:rPr>
                <w:rFonts w:ascii="Arial" w:hAnsi="Arial"/>
                <w:b/>
                <w:sz w:val="14"/>
              </w:rPr>
              <w:t xml:space="preserve"> </w:t>
            </w:r>
            <w:r w:rsidRPr="00FA7220">
              <w:rPr>
                <w:rFonts w:ascii="Arial" w:hAnsi="Arial"/>
                <w:b/>
                <w:sz w:val="18"/>
              </w:rPr>
              <w:t>ORGANIZAÇÃO</w:t>
            </w:r>
          </w:p>
        </w:tc>
      </w:tr>
      <w:tr w:rsidR="00043575" w:rsidRPr="00FA7220" w:rsidTr="00636E1B">
        <w:trPr>
          <w:trHeight w:hRule="exact" w:val="113"/>
        </w:trPr>
        <w:tc>
          <w:tcPr>
            <w:tcW w:w="103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843D5D">
        <w:trPr>
          <w:trHeight w:hRule="exact" w:val="680"/>
        </w:trPr>
        <w:tc>
          <w:tcPr>
            <w:tcW w:w="6947" w:type="dxa"/>
            <w:gridSpan w:val="1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lastRenderedPageBreak/>
              <w:t xml:space="preserve">ESPECIALIDADE: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34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INÍCIO: </w:t>
            </w:r>
            <w:bookmarkStart w:id="9" w:name="Texto9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043575" w:rsidRPr="00FA7220" w:rsidTr="00636E1B">
        <w:trPr>
          <w:cantSplit/>
          <w:trHeight w:hRule="exact" w:val="40"/>
        </w:trPr>
        <w:tc>
          <w:tcPr>
            <w:tcW w:w="1035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636E1B">
        <w:tblPrEx>
          <w:tblCellMar>
            <w:left w:w="69" w:type="dxa"/>
            <w:right w:w="69" w:type="dxa"/>
          </w:tblCellMar>
        </w:tblPrEx>
        <w:trPr>
          <w:trHeight w:hRule="exact" w:val="240"/>
        </w:trPr>
        <w:tc>
          <w:tcPr>
            <w:tcW w:w="1561" w:type="dxa"/>
            <w:tcBorders>
              <w:lef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FA7220"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60" w:type="dxa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A40EAD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A40EAD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043575" w:rsidRPr="00FA7220" w:rsidRDefault="00043575">
            <w:pPr>
              <w:spacing w:line="240" w:lineRule="exact"/>
              <w:ind w:left="-70" w:right="-7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A40EAD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left="-70" w:right="-105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A40EAD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53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A40EAD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652" w:type="dxa"/>
          </w:tcPr>
          <w:p w:rsidR="00043575" w:rsidRPr="00FA7220" w:rsidRDefault="00043575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95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A40EAD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2233" w:type="dxa"/>
            <w:gridSpan w:val="2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403" w:type="dxa"/>
            <w:tcBorders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left="-70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t xml:space="preserve"> </w:t>
            </w:r>
            <w:r w:rsidRPr="00FA7220">
              <w:rPr>
                <w:rFonts w:ascii="Arial" w:hAnsi="Arial"/>
                <w:sz w:val="18"/>
              </w:rPr>
              <w:t xml:space="preserve">Nº DE MESES: </w:t>
            </w:r>
            <w:bookmarkStart w:id="10" w:name="Texto10"/>
            <w:r w:rsidR="00005B37" w:rsidRPr="00FA7220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7220">
              <w:rPr>
                <w:rFonts w:ascii="Arial" w:hAnsi="Arial"/>
              </w:rPr>
              <w:instrText xml:space="preserve"> FORMTEXT </w:instrText>
            </w:r>
            <w:r w:rsidR="00005B37" w:rsidRPr="00FA7220">
              <w:rPr>
                <w:rFonts w:ascii="Arial" w:hAnsi="Arial"/>
              </w:rPr>
            </w:r>
            <w:r w:rsidR="00005B37" w:rsidRPr="00FA7220">
              <w:rPr>
                <w:rFonts w:ascii="Arial" w:hAnsi="Arial"/>
              </w:rPr>
              <w:fldChar w:fldCharType="separate"/>
            </w:r>
            <w:r w:rsidR="00A40EAD">
              <w:rPr>
                <w:rFonts w:ascii="Arial" w:hAnsi="Arial"/>
                <w:noProof/>
              </w:rPr>
              <w:t> </w:t>
            </w:r>
            <w:r w:rsidR="00A40EAD">
              <w:rPr>
                <w:rFonts w:ascii="Arial" w:hAnsi="Arial"/>
                <w:noProof/>
              </w:rPr>
              <w:t> </w:t>
            </w:r>
            <w:r w:rsidR="00A40EAD">
              <w:rPr>
                <w:rFonts w:ascii="Arial" w:hAnsi="Arial"/>
                <w:noProof/>
              </w:rPr>
              <w:t> </w:t>
            </w:r>
            <w:r w:rsidR="00005B37" w:rsidRPr="00FA7220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043575" w:rsidRPr="00FA7220" w:rsidTr="00636E1B">
        <w:trPr>
          <w:trHeight w:hRule="exact" w:val="40"/>
        </w:trPr>
        <w:tc>
          <w:tcPr>
            <w:tcW w:w="10350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</w:tbl>
    <w:p w:rsidR="00636E1B" w:rsidRDefault="00636E1B"/>
    <w:tbl>
      <w:tblPr>
        <w:tblW w:w="10351" w:type="dxa"/>
        <w:tblInd w:w="-50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4753"/>
        <w:gridCol w:w="351"/>
        <w:gridCol w:w="4678"/>
        <w:gridCol w:w="285"/>
      </w:tblGrid>
      <w:tr w:rsidR="00636E1B" w:rsidRPr="00917FB9" w:rsidTr="00984BD1">
        <w:trPr>
          <w:trHeight w:hRule="exact" w:val="260"/>
        </w:trPr>
        <w:tc>
          <w:tcPr>
            <w:tcW w:w="10351" w:type="dxa"/>
            <w:gridSpan w:val="5"/>
          </w:tcPr>
          <w:p w:rsidR="00636E1B" w:rsidRPr="00917FB9" w:rsidRDefault="00636E1B" w:rsidP="00984BD1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17FB9">
              <w:br w:type="page"/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636E1B" w:rsidRPr="00917FB9" w:rsidTr="00984BD1">
        <w:trPr>
          <w:trHeight w:hRule="exact" w:val="120"/>
        </w:trPr>
        <w:tc>
          <w:tcPr>
            <w:tcW w:w="10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36E1B" w:rsidRPr="00917FB9" w:rsidRDefault="00636E1B" w:rsidP="00984BD1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636E1B" w:rsidRPr="00917FB9" w:rsidTr="00984BD1">
        <w:trPr>
          <w:cantSplit/>
          <w:trHeight w:hRule="exact" w:val="40"/>
        </w:trPr>
        <w:tc>
          <w:tcPr>
            <w:tcW w:w="1035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E1B" w:rsidRPr="00917FB9" w:rsidRDefault="00636E1B" w:rsidP="00984BD1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636E1B" w:rsidRPr="00917FB9" w:rsidTr="00984BD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636E1B" w:rsidRPr="00917FB9" w:rsidRDefault="00636E1B" w:rsidP="00984BD1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636E1B" w:rsidRPr="00917FB9" w:rsidRDefault="00636E1B" w:rsidP="00984BD1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</w:rPr>
            </w:pPr>
          </w:p>
        </w:tc>
      </w:tr>
      <w:tr w:rsidR="00636E1B" w:rsidRPr="00917FB9" w:rsidTr="00984BD1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636E1B" w:rsidRPr="00917FB9" w:rsidRDefault="00636E1B" w:rsidP="00984B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636E1B" w:rsidRPr="00917FB9" w:rsidTr="00984BD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636E1B" w:rsidRPr="00917FB9" w:rsidRDefault="00636E1B" w:rsidP="00984BD1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636E1B" w:rsidRPr="00917FB9" w:rsidRDefault="00636E1B" w:rsidP="00984BD1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</w:rPr>
            </w:pPr>
          </w:p>
        </w:tc>
      </w:tr>
      <w:tr w:rsidR="00636E1B" w:rsidRPr="00917FB9" w:rsidTr="00984BD1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636E1B" w:rsidRPr="00917FB9" w:rsidRDefault="00636E1B" w:rsidP="00984B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636E1B" w:rsidRPr="00917FB9" w:rsidTr="00984BD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636E1B" w:rsidRPr="00917FB9" w:rsidRDefault="00636E1B" w:rsidP="00984BD1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636E1B" w:rsidRPr="00917FB9" w:rsidRDefault="00636E1B" w:rsidP="00984B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636E1B" w:rsidRPr="00917FB9" w:rsidRDefault="00636E1B" w:rsidP="00984BD1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636E1B" w:rsidRPr="00917FB9" w:rsidRDefault="00636E1B" w:rsidP="00984BD1">
            <w:pPr>
              <w:pStyle w:val="Textodecomentrio"/>
              <w:rPr>
                <w:rFonts w:ascii="Arial" w:hAnsi="Arial" w:cs="Arial"/>
              </w:rPr>
            </w:pPr>
          </w:p>
        </w:tc>
      </w:tr>
      <w:tr w:rsidR="00636E1B" w:rsidRPr="00917FB9" w:rsidTr="00984BD1">
        <w:trPr>
          <w:cantSplit/>
          <w:trHeight w:hRule="exact" w:val="113"/>
        </w:trPr>
        <w:tc>
          <w:tcPr>
            <w:tcW w:w="1035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1B" w:rsidRPr="00917FB9" w:rsidRDefault="00636E1B" w:rsidP="00984BD1">
            <w:pPr>
              <w:rPr>
                <w:rFonts w:ascii="Arial" w:hAnsi="Arial" w:cs="Arial"/>
              </w:rPr>
            </w:pPr>
          </w:p>
        </w:tc>
      </w:tr>
    </w:tbl>
    <w:p w:rsidR="00636E1B" w:rsidRDefault="00636E1B"/>
    <w:p w:rsidR="00636E1B" w:rsidRDefault="00636E1B">
      <w:r>
        <w:br w:type="page"/>
      </w:r>
    </w:p>
    <w:tbl>
      <w:tblPr>
        <w:tblW w:w="10350" w:type="dxa"/>
        <w:tblInd w:w="-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043575" w:rsidRPr="00FA7220" w:rsidTr="00636E1B">
        <w:trPr>
          <w:trHeight w:hRule="exact" w:val="140"/>
        </w:trPr>
        <w:tc>
          <w:tcPr>
            <w:tcW w:w="10350" w:type="dxa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636E1B">
        <w:trPr>
          <w:trHeight w:hRule="exact" w:val="240"/>
        </w:trPr>
        <w:tc>
          <w:tcPr>
            <w:tcW w:w="10350" w:type="dxa"/>
          </w:tcPr>
          <w:p w:rsidR="00043575" w:rsidRPr="00FA7220" w:rsidRDefault="00043575" w:rsidP="00843D5D">
            <w:pPr>
              <w:spacing w:line="240" w:lineRule="exact"/>
              <w:rPr>
                <w:rFonts w:ascii="Arial" w:hAnsi="Arial"/>
                <w:b/>
              </w:rPr>
            </w:pPr>
            <w:r w:rsidRPr="00FA7220">
              <w:rPr>
                <w:rFonts w:ascii="Arial" w:hAnsi="Arial"/>
                <w:b/>
                <w:sz w:val="18"/>
              </w:rPr>
              <w:t>RESUMO DO PROGRAMA E A IMPORTÂN</w:t>
            </w:r>
            <w:r w:rsidR="0055045D" w:rsidRPr="00FA7220">
              <w:rPr>
                <w:rFonts w:ascii="Arial" w:hAnsi="Arial"/>
                <w:b/>
                <w:sz w:val="18"/>
              </w:rPr>
              <w:t>CIA CIENTÍFICA OU TECNOLÓGICA DO EVENTO</w:t>
            </w:r>
            <w:r w:rsidR="00017B61" w:rsidRPr="00FA7220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043575" w:rsidRPr="00FA7220" w:rsidTr="00636E1B">
        <w:trPr>
          <w:trHeight w:hRule="exact" w:val="113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636E1B">
        <w:trPr>
          <w:trHeight w:hRule="exact" w:val="3235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917FB9" w:rsidRDefault="00636E1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 Português: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11"/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</w:tr>
      <w:tr w:rsidR="00843D5D" w:rsidRPr="00917FB9" w:rsidTr="00843D5D">
        <w:trPr>
          <w:trHeight w:hRule="exact" w:val="3235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 Inglês: </w:t>
            </w:r>
            <w:r w:rsidRPr="00FA7220"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Pr="00FA7220">
              <w:rPr>
                <w:rFonts w:ascii="Arial" w:hAnsi="Arial"/>
                <w:sz w:val="18"/>
              </w:rPr>
            </w:r>
            <w:r w:rsidRPr="00FA7220">
              <w:rPr>
                <w:rFonts w:ascii="Arial" w:hAnsi="Arial"/>
                <w:sz w:val="18"/>
              </w:rPr>
              <w:fldChar w:fldCharType="separate"/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="00A40EAD">
              <w:rPr>
                <w:rFonts w:ascii="Arial" w:hAnsi="Arial"/>
                <w:noProof/>
                <w:sz w:val="18"/>
              </w:rPr>
              <w:t> </w:t>
            </w:r>
            <w:r w:rsidRPr="00FA7220">
              <w:rPr>
                <w:rFonts w:ascii="Arial" w:hAnsi="Arial"/>
                <w:sz w:val="18"/>
              </w:rPr>
              <w:fldChar w:fldCharType="end"/>
            </w: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917FB9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843D5D" w:rsidRPr="00843D5D" w:rsidRDefault="00843D5D" w:rsidP="00984BD1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1476B8" w:rsidRPr="00917FB9" w:rsidTr="00636E1B">
        <w:tblPrEx>
          <w:tblCellMar>
            <w:left w:w="69" w:type="dxa"/>
            <w:right w:w="69" w:type="dxa"/>
          </w:tblCellMar>
        </w:tblPrEx>
        <w:trPr>
          <w:cantSplit/>
          <w:trHeight w:hRule="exact" w:val="80"/>
        </w:trPr>
        <w:tc>
          <w:tcPr>
            <w:tcW w:w="10350" w:type="dxa"/>
          </w:tcPr>
          <w:p w:rsidR="001476B8" w:rsidRPr="00917FB9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  <w:p w:rsidR="001476B8" w:rsidRPr="00917FB9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</w:tc>
      </w:tr>
    </w:tbl>
    <w:p w:rsidR="00B9344E" w:rsidRPr="00843D5D" w:rsidRDefault="00843D5D" w:rsidP="00843D5D">
      <w:pPr>
        <w:ind w:left="-426" w:right="-993"/>
        <w:rPr>
          <w:sz w:val="10"/>
        </w:rPr>
      </w:pPr>
      <w:r w:rsidRPr="00843D5D">
        <w:rPr>
          <w:rFonts w:ascii="Arial" w:hAnsi="Arial" w:cs="Arial"/>
          <w:sz w:val="8"/>
          <w:szCs w:val="18"/>
        </w:rPr>
        <w:t xml:space="preserve"> </w:t>
      </w:r>
    </w:p>
    <w:tbl>
      <w:tblPr>
        <w:tblW w:w="10351" w:type="dxa"/>
        <w:tblInd w:w="-5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2964"/>
        <w:gridCol w:w="2692"/>
      </w:tblGrid>
      <w:tr w:rsidR="00043575" w:rsidRPr="00917FB9" w:rsidTr="00B9344E">
        <w:tc>
          <w:tcPr>
            <w:tcW w:w="10351" w:type="dxa"/>
            <w:gridSpan w:val="3"/>
          </w:tcPr>
          <w:p w:rsidR="00043575" w:rsidRPr="00917FB9" w:rsidRDefault="00B9344E" w:rsidP="007574D2">
            <w:pPr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br w:type="page"/>
            </w:r>
            <w:r w:rsidR="00FA7220">
              <w:br w:type="page"/>
            </w:r>
            <w:r w:rsidR="00043575" w:rsidRPr="00917FB9">
              <w:rPr>
                <w:rFonts w:ascii="Arial" w:hAnsi="Arial"/>
                <w:sz w:val="18"/>
                <w:szCs w:val="18"/>
              </w:rPr>
              <w:br w:type="page"/>
            </w:r>
            <w:r w:rsidR="00043575" w:rsidRPr="00917FB9">
              <w:rPr>
                <w:rFonts w:ascii="Arial" w:hAnsi="Arial"/>
                <w:sz w:val="18"/>
                <w:szCs w:val="18"/>
              </w:rPr>
              <w:br w:type="page"/>
            </w:r>
            <w:r w:rsidR="00043575" w:rsidRPr="00917FB9">
              <w:rPr>
                <w:rFonts w:ascii="Arial" w:hAnsi="Arial"/>
                <w:b/>
                <w:sz w:val="18"/>
                <w:szCs w:val="18"/>
              </w:rPr>
              <w:t xml:space="preserve">AUXÍLIO SOLICITADO À FAPESP </w:t>
            </w:r>
            <w:r w:rsidR="00043575" w:rsidRPr="00E14C8C">
              <w:rPr>
                <w:rFonts w:ascii="Arial" w:hAnsi="Arial"/>
                <w:b/>
                <w:sz w:val="18"/>
                <w:szCs w:val="18"/>
              </w:rPr>
              <w:t>(apresentar em anexo, orçamento detalhado nos moldes exigidos pela FAPESP)</w:t>
            </w:r>
          </w:p>
        </w:tc>
      </w:tr>
      <w:tr w:rsidR="00043575" w:rsidRPr="00917FB9" w:rsidTr="00B9344E">
        <w:trPr>
          <w:trHeight w:hRule="exact" w:val="113"/>
        </w:trPr>
        <w:tc>
          <w:tcPr>
            <w:tcW w:w="10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B9344E">
        <w:tblPrEx>
          <w:tblCellMar>
            <w:left w:w="71" w:type="dxa"/>
            <w:right w:w="71" w:type="dxa"/>
          </w:tblCellMar>
        </w:tblPrEx>
        <w:trPr>
          <w:trHeight w:hRule="exact" w:val="379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917FB9" w:rsidRDefault="00043575" w:rsidP="00FA7220">
            <w:pPr>
              <w:rPr>
                <w:rFonts w:ascii="Arial" w:hAnsi="Arial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48" w:rsidRPr="00917FB9" w:rsidRDefault="00043575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917FB9">
              <w:rPr>
                <w:rFonts w:ascii="Arial" w:hAnsi="Arial"/>
                <w:sz w:val="18"/>
              </w:rPr>
              <w:t>PARTE EM R$</w:t>
            </w:r>
          </w:p>
          <w:p w:rsidR="00043575" w:rsidRPr="00917FB9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917FB9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917FB9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575" w:rsidRPr="00917FB9" w:rsidRDefault="00CE13FD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PARTE EM </w:t>
            </w:r>
            <w:r w:rsidR="00043575" w:rsidRPr="00917FB9">
              <w:rPr>
                <w:rFonts w:ascii="Arial" w:hAnsi="Arial"/>
                <w:sz w:val="18"/>
              </w:rPr>
              <w:t>US$</w:t>
            </w:r>
          </w:p>
          <w:p w:rsidR="00043575" w:rsidRPr="00917FB9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917FB9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917FB9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</w:tr>
    </w:tbl>
    <w:p w:rsidR="00043575" w:rsidRPr="00917FB9" w:rsidRDefault="00043575" w:rsidP="00FA7220">
      <w:pPr>
        <w:rPr>
          <w:sz w:val="2"/>
        </w:rPr>
      </w:pPr>
    </w:p>
    <w:tbl>
      <w:tblPr>
        <w:tblW w:w="10348" w:type="dxa"/>
        <w:tblInd w:w="-4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976"/>
        <w:gridCol w:w="2694"/>
      </w:tblGrid>
      <w:tr w:rsidR="00043575" w:rsidRPr="00917FB9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43575" w:rsidRPr="00917FB9" w:rsidTr="00AB6683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B9344E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  <w:highlight w:val="black"/>
              </w:rPr>
            </w:pPr>
          </w:p>
        </w:tc>
      </w:tr>
      <w:tr w:rsidR="00043575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FA7220">
              <w:rPr>
                <w:rFonts w:ascii="Arial" w:hAnsi="Arial"/>
                <w:spacing w:val="-6"/>
                <w:sz w:val="16"/>
                <w:szCs w:val="16"/>
              </w:rPr>
              <w:t xml:space="preserve">SERVIÇOS </w:t>
            </w:r>
            <w:r w:rsidR="00CD4CCA" w:rsidRPr="00FA7220">
              <w:rPr>
                <w:rFonts w:ascii="Arial" w:hAnsi="Arial"/>
                <w:spacing w:val="-6"/>
                <w:sz w:val="16"/>
                <w:szCs w:val="16"/>
              </w:rPr>
              <w:t>DE TERCEIROS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917FB9" w:rsidTr="00843D5D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0E67AB" w:rsidP="000E67AB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SEGURO SAÚDE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43D5D" w:rsidRPr="00917FB9" w:rsidTr="00843D5D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D5D" w:rsidRPr="00FA7220" w:rsidRDefault="00843D5D" w:rsidP="00843D5D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PROVISÃO PARA IMPORTAÇÃO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843D5D" w:rsidRPr="00FA7220" w:rsidRDefault="00843D5D" w:rsidP="00843D5D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3D5D" w:rsidRPr="00FA7220" w:rsidRDefault="00843D5D" w:rsidP="00843D5D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E67AB" w:rsidRPr="00917FB9" w:rsidTr="00843D5D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 xml:space="preserve">OUTROS: (especifique) 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b/>
                <w:sz w:val="16"/>
                <w:szCs w:val="16"/>
              </w:rPr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b/>
                <w:sz w:val="16"/>
                <w:szCs w:val="16"/>
              </w:rPr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</w:tbl>
    <w:p w:rsidR="00043575" w:rsidRPr="00074801" w:rsidRDefault="00043575" w:rsidP="00FA7220">
      <w:pPr>
        <w:pStyle w:val="Textodecomentrio"/>
        <w:rPr>
          <w:rFonts w:ascii="Arial" w:hAnsi="Arial" w:cs="Arial"/>
          <w:sz w:val="6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798"/>
        <w:gridCol w:w="2872"/>
      </w:tblGrid>
      <w:tr w:rsidR="00043575" w:rsidRPr="00FA7220" w:rsidTr="001476B8">
        <w:trPr>
          <w:trHeight w:hRule="exact" w:val="240"/>
        </w:trPr>
        <w:tc>
          <w:tcPr>
            <w:tcW w:w="10348" w:type="dxa"/>
            <w:gridSpan w:val="3"/>
          </w:tcPr>
          <w:p w:rsidR="00043575" w:rsidRPr="00FA7220" w:rsidRDefault="00043575" w:rsidP="00135CD3">
            <w:pPr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t xml:space="preserve">AUXÍLIO SOLICITADO </w:t>
            </w:r>
            <w:r w:rsidR="00135CD3">
              <w:rPr>
                <w:rFonts w:ascii="Arial" w:hAnsi="Arial"/>
                <w:b/>
                <w:sz w:val="16"/>
                <w:szCs w:val="16"/>
              </w:rPr>
              <w:t>A JSPS</w:t>
            </w:r>
            <w:r w:rsidR="006F5E9E" w:rsidRPr="00FA722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043575" w:rsidRPr="00FA7220" w:rsidTr="00B9344E">
        <w:trPr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 w:rsidP="00FA72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7220" w:rsidRPr="00FA7220" w:rsidTr="00FA7220">
        <w:trPr>
          <w:trHeight w:hRule="exact"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PARTE EM R$</w:t>
            </w:r>
          </w:p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CE13FD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PARTE EM </w:t>
            </w:r>
            <w:r w:rsidR="00FA7220" w:rsidRPr="00FA7220">
              <w:rPr>
                <w:rFonts w:ascii="Arial" w:hAnsi="Arial"/>
                <w:sz w:val="15"/>
                <w:szCs w:val="15"/>
              </w:rPr>
              <w:t>US$</w:t>
            </w:r>
          </w:p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DIÁRIAS</w:t>
            </w:r>
          </w:p>
        </w:tc>
        <w:bookmarkStart w:id="12" w:name="Texto40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o41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FA7220">
              <w:rPr>
                <w:rFonts w:ascii="Arial" w:hAnsi="Arial"/>
                <w:spacing w:val="-6"/>
                <w:sz w:val="16"/>
                <w:szCs w:val="16"/>
              </w:rPr>
              <w:t>SERVIÇOS DE TERCEIROS</w:t>
            </w:r>
          </w:p>
        </w:tc>
        <w:bookmarkStart w:id="14" w:name="Texto44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o45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 xml:space="preserve">OUTROS: (especifique) 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bookmarkStart w:id="16" w:name="Texto46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o47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40EA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F44E1" w:rsidRPr="00074801" w:rsidRDefault="003F44E1">
      <w:pPr>
        <w:rPr>
          <w:sz w:val="2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4114"/>
      </w:tblGrid>
      <w:tr w:rsidR="003C4148" w:rsidRPr="00917FB9" w:rsidTr="003C4148">
        <w:trPr>
          <w:trHeight w:hRule="exact" w:val="240"/>
        </w:trPr>
        <w:tc>
          <w:tcPr>
            <w:tcW w:w="10348" w:type="dxa"/>
            <w:gridSpan w:val="21"/>
          </w:tcPr>
          <w:p w:rsidR="003C4148" w:rsidRPr="00917FB9" w:rsidRDefault="00610FEC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/>
                <w:b/>
                <w:sz w:val="18"/>
              </w:rPr>
              <w:t>AUXÍLIOS ANTERIORES DA FAPESP, RELACIONADOS COM ESTE EVENTO</w:t>
            </w:r>
          </w:p>
        </w:tc>
      </w:tr>
      <w:tr w:rsidR="003C4148" w:rsidRPr="00917FB9" w:rsidTr="00B9344E">
        <w:trPr>
          <w:trHeight w:hRule="exact" w:val="113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C4148" w:rsidRPr="00917FB9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917FB9" w:rsidTr="003C4148">
        <w:trPr>
          <w:trHeight w:hRule="exact" w:val="4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48" w:rsidRPr="00917FB9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7574D2" w:rsidTr="00843D5D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B9344E" w:rsidRPr="007574D2" w:rsidRDefault="00B9344E" w:rsidP="00AB6683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44E" w:rsidRPr="007574D2" w:rsidRDefault="00B9344E" w:rsidP="00AB6683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B9344E" w:rsidRPr="007574D2" w:rsidTr="00AB6683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843D5D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3C4148" w:rsidRPr="007574D2" w:rsidRDefault="003C4148" w:rsidP="003C4148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C4148" w:rsidRPr="007574D2" w:rsidRDefault="003C4148" w:rsidP="003C4148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510BC6" w:rsidRPr="007574D2" w:rsidTr="00CB7A3B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510BC6" w:rsidRPr="007574D2" w:rsidTr="00843D5D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510BC6" w:rsidRPr="007574D2" w:rsidRDefault="00510BC6" w:rsidP="00CB7A3B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510BC6" w:rsidRPr="007574D2" w:rsidRDefault="00510BC6" w:rsidP="00CB7A3B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48" w:rsidRPr="007574D2" w:rsidRDefault="003C4148" w:rsidP="003C4148">
            <w:pPr>
              <w:spacing w:before="40" w:after="40" w:line="240" w:lineRule="exact"/>
              <w:rPr>
                <w:rFonts w:ascii="Arial" w:hAnsi="Arial" w:cs="Arial"/>
                <w:sz w:val="18"/>
              </w:rPr>
            </w:pPr>
          </w:p>
        </w:tc>
      </w:tr>
    </w:tbl>
    <w:p w:rsidR="00BE33C8" w:rsidRPr="007574D2" w:rsidRDefault="00BE33C8">
      <w:pPr>
        <w:rPr>
          <w:sz w:val="2"/>
        </w:rPr>
      </w:pPr>
    </w:p>
    <w:tbl>
      <w:tblPr>
        <w:tblW w:w="10348" w:type="dxa"/>
        <w:tblInd w:w="-49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E60E9" w:rsidRPr="000E67AB" w:rsidTr="00074801">
        <w:trPr>
          <w:cantSplit/>
          <w:trHeight w:val="2260"/>
        </w:trPr>
        <w:tc>
          <w:tcPr>
            <w:tcW w:w="10348" w:type="dxa"/>
          </w:tcPr>
          <w:p w:rsidR="006E60E9" w:rsidRPr="000E67AB" w:rsidRDefault="006E60E9" w:rsidP="00074801">
            <w:pPr>
              <w:spacing w:before="120"/>
              <w:ind w:right="57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  <w:lang w:eastAsia="en-US"/>
              </w:rPr>
              <w:t xml:space="preserve">MANIFESTAÇÃO DO DIRIGENTE DA INSTITUIÇÃO ONDE SE REALIZARÁ O PROJETO </w:t>
            </w:r>
            <w:r w:rsidRPr="000E67AB"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A Instituição deve ter autoridade orçamentária para garantir apoio infraestrutural). </w:t>
            </w:r>
          </w:p>
          <w:p w:rsidR="008804C2" w:rsidRPr="000E67AB" w:rsidRDefault="008804C2" w:rsidP="00074801">
            <w:pPr>
              <w:spacing w:before="120" w:after="40"/>
              <w:ind w:right="68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Exemplos de Instituição: </w:t>
            </w:r>
            <w:r w:rsidRPr="000E67AB">
              <w:rPr>
                <w:rFonts w:ascii="Arial" w:hAnsi="Arial" w:cs="Arial"/>
                <w:spacing w:val="-4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6E60E9" w:rsidRPr="000E67AB" w:rsidRDefault="008804C2" w:rsidP="00074801">
            <w:pPr>
              <w:pStyle w:val="Ttulo2"/>
              <w:keepNext w:val="0"/>
              <w:spacing w:before="120" w:after="60" w:line="240" w:lineRule="auto"/>
              <w:ind w:right="57"/>
              <w:jc w:val="both"/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</w:pPr>
            <w:r w:rsidRPr="004A7B09">
              <w:rPr>
                <w:rFonts w:ascii="Arial" w:hAnsi="Arial" w:cs="Arial"/>
                <w:spacing w:val="-4"/>
                <w:szCs w:val="18"/>
                <w:lang w:eastAsia="en-US"/>
              </w:rPr>
              <w:t>Exemplos de dirigentes:</w:t>
            </w:r>
            <w:r w:rsidRPr="000E67AB">
              <w:rPr>
                <w:rFonts w:ascii="Arial" w:hAnsi="Arial" w:cs="Arial"/>
                <w:spacing w:val="-4"/>
                <w:szCs w:val="18"/>
                <w:lang w:eastAsia="en-US"/>
              </w:rPr>
              <w:t xml:space="preserve"> </w:t>
            </w:r>
            <w:r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 xml:space="preserve">privadas, Diretor de Centro em </w:t>
            </w:r>
            <w:r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:rsidR="00A542D0" w:rsidRPr="000E67AB" w:rsidRDefault="00A542D0" w:rsidP="00074801">
            <w:pPr>
              <w:spacing w:before="120"/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</w:pPr>
            <w:r w:rsidRPr="000E67AB"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</w:tbl>
    <w:p w:rsidR="00074801" w:rsidRPr="00074801" w:rsidRDefault="00074801">
      <w:pPr>
        <w:rPr>
          <w:sz w:val="8"/>
        </w:rPr>
      </w:pPr>
    </w:p>
    <w:tbl>
      <w:tblPr>
        <w:tblW w:w="10348" w:type="dxa"/>
        <w:tblInd w:w="-51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E60E9" w:rsidRPr="000E67AB" w:rsidTr="00074801">
        <w:trPr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E60E9" w:rsidRPr="000E67AB" w:rsidRDefault="006E60E9" w:rsidP="006E60E9">
            <w:pPr>
              <w:spacing w:line="220" w:lineRule="exact"/>
              <w:rPr>
                <w:rFonts w:ascii="Arial" w:hAnsi="Arial" w:cs="Arial"/>
                <w:spacing w:val="-4"/>
                <w:sz w:val="18"/>
              </w:rPr>
            </w:pPr>
          </w:p>
        </w:tc>
      </w:tr>
      <w:tr w:rsidR="006E60E9" w:rsidRPr="000E67AB" w:rsidTr="00074801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D0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Declaro que estou ciente das necessidades infraestruturais demandadas pelo evento.  </w:t>
            </w:r>
          </w:p>
          <w:p w:rsidR="00A542D0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evento terão todo o apoio institucional necessário para sua realização, conforme previamente acordado com o pesquisador responsável. Se o evento for realizado na Instituição será garantido espaço físico adequado para o seu desenvolvimento,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:rsidR="00A542D0" w:rsidRPr="000E67AB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10" w:history="1">
              <w:r w:rsidR="00FA51BD" w:rsidRPr="000E67AB">
                <w:rPr>
                  <w:rStyle w:val="Hyperlink"/>
                  <w:rFonts w:ascii="Arial" w:hAnsi="Arial" w:cs="Arial"/>
                  <w:b/>
                  <w:bCs/>
                  <w:spacing w:val="-4"/>
                  <w:sz w:val="18"/>
                  <w:szCs w:val="18"/>
                </w:rPr>
                <w:t>www.fapesp.br/4476</w:t>
              </w:r>
            </w:hyperlink>
            <w:r w:rsidRPr="000E67A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. </w:t>
            </w:r>
            <w:r w:rsidRPr="000E67A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lastRenderedPageBreak/>
              <w:t>Como estes podem ser alterados dependendo de eventuais exigências legais, recomenda-se fortemente que o setor da Instituição Sede responsável por esta orientação seja consultado).</w:t>
            </w:r>
          </w:p>
          <w:p w:rsidR="006E60E9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6E60E9" w:rsidRPr="00917FB9" w:rsidTr="00074801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0E9" w:rsidRPr="00917FB9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lastRenderedPageBreak/>
              <w:t>NOME</w:t>
            </w:r>
            <w:r w:rsidRPr="00917FB9">
              <w:rPr>
                <w:rFonts w:ascii="Arial" w:hAnsi="Arial" w:cs="Arial"/>
                <w:sz w:val="18"/>
              </w:rPr>
              <w:t xml:space="preserve">: 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  <w:r w:rsidRPr="00917FB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E60E9" w:rsidRPr="00917FB9" w:rsidTr="00074801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0E9" w:rsidRPr="00917FB9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CARGO OU FUNÇÃO DO DIRIGENTE:</w:t>
            </w:r>
            <w:r w:rsidRPr="00917FB9">
              <w:rPr>
                <w:rFonts w:ascii="Arial" w:hAnsi="Arial" w:cs="Arial"/>
                <w:sz w:val="18"/>
              </w:rPr>
              <w:t xml:space="preserve"> </w:t>
            </w:r>
            <w:bookmarkStart w:id="18" w:name="Texto70"/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</w:p>
        </w:tc>
      </w:tr>
      <w:tr w:rsidR="006E60E9" w:rsidRPr="00917FB9" w:rsidTr="00074801">
        <w:tblPrEx>
          <w:tblCellMar>
            <w:left w:w="70" w:type="dxa"/>
            <w:right w:w="70" w:type="dxa"/>
          </w:tblCellMar>
        </w:tblPrEx>
        <w:trPr>
          <w:trHeight w:hRule="exact" w:val="60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0E9" w:rsidRPr="00917FB9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LOCAL, DATA E ASSINATURA:</w:t>
            </w:r>
            <w:r w:rsidRPr="00917FB9">
              <w:rPr>
                <w:rFonts w:ascii="Arial" w:hAnsi="Arial" w:cs="Arial"/>
                <w:sz w:val="18"/>
              </w:rPr>
              <w:t xml:space="preserve">  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40E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074801" w:rsidRDefault="00074801" w:rsidP="00074801">
      <w:pPr>
        <w:ind w:left="-567"/>
        <w:rPr>
          <w:rFonts w:ascii="Arial" w:hAnsi="Arial" w:cs="Arial"/>
          <w:b/>
          <w:sz w:val="18"/>
        </w:rPr>
      </w:pPr>
    </w:p>
    <w:p w:rsidR="00BE33C8" w:rsidRPr="00917FB9" w:rsidRDefault="006E60E9" w:rsidP="00074801">
      <w:pPr>
        <w:ind w:left="-567"/>
        <w:rPr>
          <w:rFonts w:ascii="Arial" w:hAnsi="Arial" w:cs="Arial"/>
          <w:b/>
          <w:sz w:val="18"/>
        </w:rPr>
      </w:pPr>
      <w:r w:rsidRPr="00917FB9">
        <w:rPr>
          <w:rFonts w:ascii="Arial" w:hAnsi="Arial" w:cs="Arial"/>
          <w:b/>
          <w:sz w:val="18"/>
        </w:rPr>
        <w:t xml:space="preserve"> </w:t>
      </w:r>
      <w:r w:rsidR="00D8726A" w:rsidRPr="00917FB9">
        <w:rPr>
          <w:rFonts w:ascii="Arial" w:hAnsi="Arial" w:cs="Arial"/>
          <w:b/>
          <w:sz w:val="18"/>
        </w:rPr>
        <w:t>DECLARAÇÃO, LOCAL, DATA E ASSINATURA DO PESQUISADOR SOLICITANTE</w:t>
      </w:r>
      <w:r w:rsidRPr="00917FB9">
        <w:rPr>
          <w:rFonts w:ascii="Arial" w:hAnsi="Arial" w:cs="Arial"/>
          <w:b/>
          <w:sz w:val="18"/>
        </w:rPr>
        <w:t>.</w:t>
      </w: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726A" w:rsidRPr="00917FB9" w:rsidTr="00B9344E">
        <w:trPr>
          <w:trHeight w:hRule="exact" w:val="113"/>
        </w:trPr>
        <w:tc>
          <w:tcPr>
            <w:tcW w:w="10348" w:type="dxa"/>
            <w:shd w:val="pct20" w:color="auto" w:fill="auto"/>
          </w:tcPr>
          <w:p w:rsidR="00D8726A" w:rsidRPr="00917FB9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</w:tr>
      <w:tr w:rsidR="00BE33C8" w:rsidRPr="00917FB9" w:rsidTr="004A7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8" w:rsidRPr="00917FB9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Declaro que:</w:t>
            </w:r>
          </w:p>
          <w:p w:rsidR="00BE33C8" w:rsidRPr="00917FB9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BE33C8" w:rsidRPr="00917FB9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542D0" w:rsidRPr="00917FB9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11" w:history="1">
              <w:r w:rsidR="00FA51BD" w:rsidRPr="00CB50A3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Pr="00917FB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BE33C8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Estou ciente de que as informações incorretas aqui prestadas poderão prejudicar a análise e eventual concessão desta solicitação.</w:t>
            </w:r>
          </w:p>
          <w:p w:rsidR="00074801" w:rsidRPr="00FA7220" w:rsidRDefault="00074801" w:rsidP="00074801">
            <w:pPr>
              <w:spacing w:before="40" w:after="40" w:line="240" w:lineRule="exact"/>
              <w:ind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:rsidR="00BE33C8" w:rsidRPr="00917FB9" w:rsidRDefault="00D8726A" w:rsidP="00A40EAD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917F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9" w:name="_GoBack"/>
            <w:bookmarkEnd w:id="19"/>
            <w:r w:rsidR="00A40EA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40EA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40EA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40EA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40EA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43D5D" w:rsidRDefault="00843D5D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843D5D" w:rsidRDefault="00843D5D">
      <w:pPr>
        <w:rPr>
          <w:rFonts w:ascii="Arial" w:hAnsi="Arial" w:cs="Arial"/>
          <w:b/>
          <w:sz w:val="10"/>
          <w:szCs w:val="18"/>
        </w:rPr>
      </w:pPr>
      <w:r>
        <w:rPr>
          <w:rFonts w:ascii="Arial" w:hAnsi="Arial" w:cs="Arial"/>
          <w:b/>
          <w:sz w:val="10"/>
          <w:szCs w:val="18"/>
        </w:rPr>
        <w:br w:type="page"/>
      </w:r>
    </w:p>
    <w:p w:rsidR="00FA7220" w:rsidRPr="00917FB9" w:rsidRDefault="00FA7220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9920BD" w:rsidRPr="00BA10B9" w:rsidRDefault="009920BD">
      <w:pPr>
        <w:rPr>
          <w:sz w:val="2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0"/>
        <w:gridCol w:w="1068"/>
        <w:gridCol w:w="850"/>
      </w:tblGrid>
      <w:tr w:rsidR="00F442C5" w:rsidRPr="00917FB9" w:rsidTr="00F442C5">
        <w:trPr>
          <w:trHeight w:val="367"/>
        </w:trPr>
        <w:tc>
          <w:tcPr>
            <w:tcW w:w="8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:rsidR="00F442C5" w:rsidRPr="00917FB9" w:rsidRDefault="00F442C5" w:rsidP="00F442C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A82CB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A82CB2">
              <w:rPr>
                <w:rFonts w:ascii="Arial" w:hAnsi="Arial"/>
                <w:b/>
                <w:sz w:val="18"/>
                <w:szCs w:val="18"/>
              </w:rPr>
              <w:t xml:space="preserve">DOCUMENTOS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COMPLEMENTARES </w:t>
            </w:r>
            <w:r w:rsidRPr="00FA7220">
              <w:rPr>
                <w:rFonts w:ascii="Arial" w:hAnsi="Arial"/>
                <w:sz w:val="18"/>
                <w:szCs w:val="18"/>
              </w:rPr>
              <w:t xml:space="preserve">A ANEXAR IMPRESCINDÍVEIS PARA ANÁLISE </w:t>
            </w:r>
            <w:r w:rsidRPr="00FA7220">
              <w:rPr>
                <w:rFonts w:ascii="Arial" w:hAnsi="Arial"/>
                <w:i/>
                <w:sz w:val="18"/>
                <w:szCs w:val="18"/>
              </w:rPr>
              <w:t>INCLUSIVE ESTE FORMULÁRIO PREENCHIDO, DATADO E ASSINADO PELO PESQUISADOR RESPONSÁVEL -</w:t>
            </w:r>
            <w:r w:rsidRPr="00FA7220">
              <w:rPr>
                <w:rFonts w:ascii="Arial" w:hAnsi="Arial"/>
                <w:sz w:val="18"/>
                <w:szCs w:val="18"/>
              </w:rPr>
              <w:t>SOLICITA-SE NÃO ENCADERNAR - (ver instrução detalhada no Manual de Instruções)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42C5" w:rsidRPr="00917FB9" w:rsidRDefault="00F442C5" w:rsidP="009920BD">
            <w:pPr>
              <w:pStyle w:val="Ttulo1"/>
              <w:rPr>
                <w:rFonts w:ascii="Arial" w:hAnsi="Arial"/>
                <w:b w:val="0"/>
              </w:rPr>
            </w:pPr>
            <w:r w:rsidRPr="007A07FE">
              <w:rPr>
                <w:rFonts w:ascii="Arial" w:hAnsi="Arial"/>
                <w:szCs w:val="18"/>
              </w:rPr>
              <w:t>Conferência</w:t>
            </w:r>
          </w:p>
        </w:tc>
      </w:tr>
      <w:tr w:rsidR="00F442C5" w:rsidRPr="007A07FE" w:rsidTr="00F442C5">
        <w:trPr>
          <w:cantSplit/>
          <w:trHeight w:val="551"/>
        </w:trPr>
        <w:tc>
          <w:tcPr>
            <w:tcW w:w="84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2C5" w:rsidRPr="007A07FE" w:rsidRDefault="00F442C5" w:rsidP="009920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C5" w:rsidRPr="007A07FE" w:rsidRDefault="00F442C5" w:rsidP="009920BD">
            <w:pPr>
              <w:pStyle w:val="Ttulo7"/>
              <w:spacing w:line="240" w:lineRule="auto"/>
              <w:rPr>
                <w:rFonts w:ascii="Arial" w:hAnsi="Arial"/>
              </w:rPr>
            </w:pPr>
            <w:r w:rsidRPr="007A07FE">
              <w:rPr>
                <w:rFonts w:ascii="Arial" w:hAnsi="Arial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42C5" w:rsidRPr="007A07FE" w:rsidRDefault="00F442C5" w:rsidP="009920BD">
            <w:pPr>
              <w:jc w:val="center"/>
              <w:rPr>
                <w:rFonts w:ascii="Arial" w:hAnsi="Arial"/>
                <w:b/>
                <w:sz w:val="16"/>
              </w:rPr>
            </w:pPr>
            <w:r w:rsidRPr="007A07FE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9920BD" w:rsidRPr="007A07FE" w:rsidTr="00F442C5">
        <w:trPr>
          <w:trHeight w:hRule="exact" w:val="454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7A07FE" w:rsidRDefault="00A40EAD" w:rsidP="00F4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920BD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  <w:r w:rsidR="00674421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(Researcher’s Registration form)</w:t>
              </w:r>
            </w:hyperlink>
            <w:r w:rsidR="00F442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20BD" w:rsidRPr="007A07FE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</w:t>
            </w:r>
            <w:r w:rsidR="009920BD" w:rsidRPr="007A07FE">
              <w:rPr>
                <w:rFonts w:ascii="Arial" w:hAnsi="Arial" w:cs="Arial"/>
                <w:sz w:val="18"/>
                <w:szCs w:val="18"/>
              </w:rPr>
              <w:t>ntegra</w:t>
            </w:r>
            <w:r w:rsidR="00A72A26" w:rsidRPr="007A07FE">
              <w:rPr>
                <w:rFonts w:ascii="Arial" w:hAnsi="Arial" w:cs="Arial"/>
                <w:sz w:val="18"/>
                <w:szCs w:val="18"/>
              </w:rPr>
              <w:t>l</w:t>
            </w:r>
            <w:r w:rsidR="009920BD" w:rsidRPr="007A07FE">
              <w:rPr>
                <w:rFonts w:ascii="Arial" w:hAnsi="Arial" w:cs="Arial"/>
                <w:sz w:val="18"/>
                <w:szCs w:val="18"/>
              </w:rPr>
              <w:t xml:space="preserve">mente preenchido - apresentação obrigatória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7A07FE" w:rsidRDefault="00074801" w:rsidP="009920B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5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20BD" w:rsidRPr="007A07FE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E338E" w:rsidRPr="007A07FE" w:rsidTr="00F442C5">
        <w:trPr>
          <w:trHeight w:hRule="exact" w:val="689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7A07FE" w:rsidRDefault="00A40EAD" w:rsidP="0090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E338E" w:rsidRPr="007A07FE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="008E338E" w:rsidRPr="007A07FE">
              <w:rPr>
                <w:rFonts w:ascii="Arial" w:hAnsi="Arial" w:cs="Arial"/>
              </w:rPr>
              <w:t xml:space="preserve"> </w:t>
            </w:r>
            <w:r w:rsidR="008E338E" w:rsidRPr="007A07FE">
              <w:rPr>
                <w:rFonts w:ascii="Arial" w:hAnsi="Arial" w:cs="Arial"/>
                <w:sz w:val="18"/>
                <w:szCs w:val="18"/>
              </w:rPr>
              <w:t>do pesquisador responsável (solicitante) de acordo com a instrução fornecida pela FAPESP – apresentação obrigatória em TODOS os pedidos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7A07FE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E338E" w:rsidRPr="007A07FE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7A07FE" w:rsidTr="00F442C5">
        <w:trPr>
          <w:trHeight w:hRule="exact" w:val="680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A40EAD" w:rsidP="00195C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95C51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Workshop Application form</w:t>
              </w:r>
            </w:hyperlink>
            <w:r w:rsidR="00CE13FD" w:rsidRPr="007A07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7A07FE" w:rsidTr="00F442C5">
        <w:trPr>
          <w:trHeight w:hRule="exact" w:val="680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A40EAD" w:rsidP="00690C11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CE13FD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Orçamento detalhado e justificado em português, em planilha específica para essa finalidade </w:t>
              </w:r>
              <w:r w:rsidR="00A72A26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(Budget Worksheets</w:t>
              </w:r>
              <w:r w:rsidR="00E14C8C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8264B" w:rsidRPr="00917FB9" w:rsidTr="00F442C5">
        <w:trPr>
          <w:trHeight w:hRule="exact" w:val="454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7A07FE" w:rsidRDefault="00D8264B" w:rsidP="00B23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FE">
              <w:rPr>
                <w:rFonts w:ascii="Arial" w:hAnsi="Arial" w:cs="Arial"/>
                <w:sz w:val="18"/>
                <w:szCs w:val="18"/>
              </w:rPr>
              <w:t xml:space="preserve">Justificativa da importância da reunião para o cenário científico ou tecnológico do País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7A07FE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8264B" w:rsidRPr="00FA7220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40EAD" w:rsidRPr="007A07FE">
              <w:rPr>
                <w:rFonts w:ascii="Arial" w:hAnsi="Arial"/>
                <w:b/>
                <w:sz w:val="18"/>
              </w:rPr>
            </w:r>
            <w:r w:rsidR="00A40EAD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70C33" w:rsidRPr="00917FB9" w:rsidTr="00F442C5">
        <w:trPr>
          <w:trHeight w:hRule="exact" w:val="567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653BF7" w:rsidP="00E14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Tabela informando os recursos solicitados e/ou </w:t>
            </w:r>
            <w:r w:rsidRPr="00917FB9">
              <w:rPr>
                <w:rFonts w:ascii="Arial" w:hAnsi="Arial" w:cs="Arial"/>
                <w:sz w:val="18"/>
              </w:rPr>
              <w:t xml:space="preserve">concedidos por outras agências de fomento </w:t>
            </w:r>
            <w:r w:rsidR="00E14C8C">
              <w:rPr>
                <w:rFonts w:ascii="Arial" w:hAnsi="Arial" w:cs="Arial"/>
                <w:sz w:val="18"/>
              </w:rPr>
              <w:t>ou outras fontes para apoio ao Workshop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17FB9">
              <w:rPr>
                <w:rFonts w:ascii="Arial" w:hAnsi="Arial" w:cs="Arial"/>
                <w:sz w:val="18"/>
              </w:rPr>
              <w:t>(estaduais federais</w:t>
            </w:r>
            <w:r>
              <w:rPr>
                <w:rFonts w:ascii="Arial" w:hAnsi="Arial" w:cs="Arial"/>
                <w:sz w:val="18"/>
              </w:rPr>
              <w:t xml:space="preserve"> ou do exterior)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A40EAD" w:rsidRPr="00917FB9">
              <w:rPr>
                <w:rFonts w:ascii="Arial" w:hAnsi="Arial" w:cs="Arial"/>
                <w:b/>
                <w:sz w:val="18"/>
              </w:rPr>
            </w:r>
            <w:r w:rsidR="00A40EA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917FB9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A40EAD" w:rsidRPr="00917FB9">
              <w:rPr>
                <w:rFonts w:ascii="Arial" w:hAnsi="Arial" w:cs="Arial"/>
                <w:b/>
                <w:sz w:val="18"/>
              </w:rPr>
            </w:r>
            <w:r w:rsidR="00A40EA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70C33" w:rsidRPr="00917FB9" w:rsidTr="009920BD">
        <w:trPr>
          <w:cantSplit/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920BD">
            <w:pPr>
              <w:pStyle w:val="Ttulo5"/>
              <w:ind w:left="1123" w:right="72" w:hanging="1123"/>
              <w:jc w:val="both"/>
              <w:rPr>
                <w:rFonts w:ascii="Arial" w:hAnsi="Arial"/>
                <w:b w:val="0"/>
                <w:color w:val="auto"/>
                <w:sz w:val="20"/>
              </w:rPr>
            </w:pPr>
            <w:r w:rsidRPr="00917FB9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Pr="00917FB9">
              <w:rPr>
                <w:rFonts w:ascii="Arial" w:hAnsi="Arial"/>
                <w:color w:val="auto"/>
                <w:sz w:val="20"/>
              </w:rPr>
              <w:t>: SERÃO DEVOLVIDOS OS PEDIDOS QUE NÃO ESTIVEREM ACOMPANHADOS DE TODA A DOCUMENTAÇÃO IMPRESCINDÍVEL PARA ANÁLISE.</w:t>
            </w:r>
          </w:p>
        </w:tc>
      </w:tr>
    </w:tbl>
    <w:p w:rsidR="00F43368" w:rsidRPr="004A7B09" w:rsidRDefault="0011142D" w:rsidP="00F43368">
      <w:pPr>
        <w:pStyle w:val="Textodecomentrio"/>
        <w:spacing w:before="40"/>
        <w:ind w:left="-567" w:right="-851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</w:t>
      </w:r>
      <w:r w:rsidR="004A7B09">
        <w:rPr>
          <w:rFonts w:ascii="Arial" w:hAnsi="Arial" w:cs="Arial"/>
          <w:b/>
          <w:sz w:val="16"/>
          <w:szCs w:val="18"/>
        </w:rPr>
        <w:t xml:space="preserve">FAPESP, </w:t>
      </w:r>
      <w:r w:rsidR="00D06332">
        <w:rPr>
          <w:rFonts w:ascii="Arial" w:hAnsi="Arial" w:cs="Arial"/>
          <w:b/>
          <w:sz w:val="16"/>
          <w:szCs w:val="18"/>
        </w:rPr>
        <w:t>DEZEMBRO</w:t>
      </w:r>
      <w:r w:rsidR="00843D5D">
        <w:rPr>
          <w:rFonts w:ascii="Arial" w:hAnsi="Arial" w:cs="Arial"/>
          <w:b/>
          <w:sz w:val="16"/>
          <w:szCs w:val="18"/>
        </w:rPr>
        <w:t xml:space="preserve"> DE 2017</w:t>
      </w:r>
    </w:p>
    <w:sectPr w:rsidR="00F43368" w:rsidRPr="004A7B09" w:rsidSect="00636E1B">
      <w:pgSz w:w="11907" w:h="16840" w:code="9"/>
      <w:pgMar w:top="567" w:right="1418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01" w:rsidRDefault="00C81A01" w:rsidP="00C073F3">
      <w:r>
        <w:separator/>
      </w:r>
    </w:p>
  </w:endnote>
  <w:endnote w:type="continuationSeparator" w:id="0">
    <w:p w:rsidR="00C81A01" w:rsidRDefault="00C81A01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01" w:rsidRDefault="00C81A01" w:rsidP="00C073F3">
      <w:r>
        <w:separator/>
      </w:r>
    </w:p>
  </w:footnote>
  <w:footnote w:type="continuationSeparator" w:id="0">
    <w:p w:rsidR="00C81A01" w:rsidRDefault="00C81A01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5EE295F"/>
    <w:multiLevelType w:val="hybridMultilevel"/>
    <w:tmpl w:val="0DF858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7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6"/>
  </w:num>
  <w:num w:numId="8">
    <w:abstractNumId w:val="3"/>
  </w:num>
  <w:num w:numId="9">
    <w:abstractNumId w:val="14"/>
  </w:num>
  <w:num w:numId="10">
    <w:abstractNumId w:val="12"/>
  </w:num>
  <w:num w:numId="11">
    <w:abstractNumId w:val="13"/>
  </w:num>
  <w:num w:numId="12">
    <w:abstractNumId w:val="8"/>
  </w:num>
  <w:num w:numId="13">
    <w:abstractNumId w:val="20"/>
  </w:num>
  <w:num w:numId="14">
    <w:abstractNumId w:val="10"/>
  </w:num>
  <w:num w:numId="15">
    <w:abstractNumId w:val="9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sfQVdoRWqi+AXMVANqeRpy5kAv5CjsVtE6AXWhJO2HwaVisBMhHau1Z7ravNwL5+AjHooycPLnAZiuobUQKA==" w:salt="tIDWq6HecAr9JbXa4aayI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7B61"/>
    <w:rsid w:val="00043575"/>
    <w:rsid w:val="00050D38"/>
    <w:rsid w:val="00056AFC"/>
    <w:rsid w:val="00074801"/>
    <w:rsid w:val="0009560E"/>
    <w:rsid w:val="000E4FED"/>
    <w:rsid w:val="000E67AB"/>
    <w:rsid w:val="0011142D"/>
    <w:rsid w:val="0012510E"/>
    <w:rsid w:val="00135CD3"/>
    <w:rsid w:val="001476B8"/>
    <w:rsid w:val="00163945"/>
    <w:rsid w:val="00170C33"/>
    <w:rsid w:val="0018543A"/>
    <w:rsid w:val="00191182"/>
    <w:rsid w:val="00195C51"/>
    <w:rsid w:val="001D57D0"/>
    <w:rsid w:val="002043D9"/>
    <w:rsid w:val="00204734"/>
    <w:rsid w:val="002160EA"/>
    <w:rsid w:val="00222509"/>
    <w:rsid w:val="00224B90"/>
    <w:rsid w:val="00243C66"/>
    <w:rsid w:val="00243E87"/>
    <w:rsid w:val="00251200"/>
    <w:rsid w:val="0028548E"/>
    <w:rsid w:val="00287105"/>
    <w:rsid w:val="00295A7C"/>
    <w:rsid w:val="002C3F53"/>
    <w:rsid w:val="002F73E8"/>
    <w:rsid w:val="00302823"/>
    <w:rsid w:val="00303053"/>
    <w:rsid w:val="00331EDD"/>
    <w:rsid w:val="0034788E"/>
    <w:rsid w:val="0036324C"/>
    <w:rsid w:val="003B2632"/>
    <w:rsid w:val="003B6975"/>
    <w:rsid w:val="003C4148"/>
    <w:rsid w:val="003D67A2"/>
    <w:rsid w:val="003D7F71"/>
    <w:rsid w:val="003E3A8D"/>
    <w:rsid w:val="003F34D3"/>
    <w:rsid w:val="003F44E1"/>
    <w:rsid w:val="00406262"/>
    <w:rsid w:val="0042676B"/>
    <w:rsid w:val="00435E74"/>
    <w:rsid w:val="004374A6"/>
    <w:rsid w:val="00495D63"/>
    <w:rsid w:val="004A09FF"/>
    <w:rsid w:val="004A7B09"/>
    <w:rsid w:val="004B25F4"/>
    <w:rsid w:val="004C58C6"/>
    <w:rsid w:val="004E0519"/>
    <w:rsid w:val="004F1172"/>
    <w:rsid w:val="00510BC6"/>
    <w:rsid w:val="00514369"/>
    <w:rsid w:val="00514ABA"/>
    <w:rsid w:val="00520428"/>
    <w:rsid w:val="00522F3A"/>
    <w:rsid w:val="0055045D"/>
    <w:rsid w:val="00591ECF"/>
    <w:rsid w:val="005C2D70"/>
    <w:rsid w:val="005D52B6"/>
    <w:rsid w:val="005D6EE0"/>
    <w:rsid w:val="00610FEC"/>
    <w:rsid w:val="00621004"/>
    <w:rsid w:val="006212C6"/>
    <w:rsid w:val="00636E1B"/>
    <w:rsid w:val="00653BF7"/>
    <w:rsid w:val="00674421"/>
    <w:rsid w:val="00682411"/>
    <w:rsid w:val="00690C11"/>
    <w:rsid w:val="006C03E7"/>
    <w:rsid w:val="006D7B11"/>
    <w:rsid w:val="006E4EBD"/>
    <w:rsid w:val="006E60E9"/>
    <w:rsid w:val="006F5E9E"/>
    <w:rsid w:val="00707CE5"/>
    <w:rsid w:val="00721339"/>
    <w:rsid w:val="0072539C"/>
    <w:rsid w:val="00753E72"/>
    <w:rsid w:val="00755178"/>
    <w:rsid w:val="007574D2"/>
    <w:rsid w:val="007615A4"/>
    <w:rsid w:val="007667B7"/>
    <w:rsid w:val="007A055B"/>
    <w:rsid w:val="007A07FE"/>
    <w:rsid w:val="007B2B74"/>
    <w:rsid w:val="008121B4"/>
    <w:rsid w:val="00843D5D"/>
    <w:rsid w:val="008804C2"/>
    <w:rsid w:val="008914B5"/>
    <w:rsid w:val="008E338E"/>
    <w:rsid w:val="00903592"/>
    <w:rsid w:val="00907726"/>
    <w:rsid w:val="00917FB9"/>
    <w:rsid w:val="009920BD"/>
    <w:rsid w:val="009A0AD5"/>
    <w:rsid w:val="009A53BF"/>
    <w:rsid w:val="009A78FB"/>
    <w:rsid w:val="009B1ACA"/>
    <w:rsid w:val="009E3DE5"/>
    <w:rsid w:val="00A26838"/>
    <w:rsid w:val="00A27E24"/>
    <w:rsid w:val="00A40EAD"/>
    <w:rsid w:val="00A506B7"/>
    <w:rsid w:val="00A507B9"/>
    <w:rsid w:val="00A542D0"/>
    <w:rsid w:val="00A54D8B"/>
    <w:rsid w:val="00A5583F"/>
    <w:rsid w:val="00A563A2"/>
    <w:rsid w:val="00A72A26"/>
    <w:rsid w:val="00A82CB2"/>
    <w:rsid w:val="00A866C5"/>
    <w:rsid w:val="00A94332"/>
    <w:rsid w:val="00AB6683"/>
    <w:rsid w:val="00AD1E40"/>
    <w:rsid w:val="00B10C45"/>
    <w:rsid w:val="00B17AD4"/>
    <w:rsid w:val="00B23299"/>
    <w:rsid w:val="00B301AD"/>
    <w:rsid w:val="00B376A1"/>
    <w:rsid w:val="00B50EDB"/>
    <w:rsid w:val="00B666C2"/>
    <w:rsid w:val="00B9344E"/>
    <w:rsid w:val="00BA10B9"/>
    <w:rsid w:val="00BE33C8"/>
    <w:rsid w:val="00BF3222"/>
    <w:rsid w:val="00C073F3"/>
    <w:rsid w:val="00C173AB"/>
    <w:rsid w:val="00C2208F"/>
    <w:rsid w:val="00C22CCA"/>
    <w:rsid w:val="00C354CE"/>
    <w:rsid w:val="00C524F1"/>
    <w:rsid w:val="00C74B40"/>
    <w:rsid w:val="00C81047"/>
    <w:rsid w:val="00C81A01"/>
    <w:rsid w:val="00CB7A3B"/>
    <w:rsid w:val="00CD4CCA"/>
    <w:rsid w:val="00CE13FD"/>
    <w:rsid w:val="00D06332"/>
    <w:rsid w:val="00D22CBF"/>
    <w:rsid w:val="00D24B1F"/>
    <w:rsid w:val="00D41183"/>
    <w:rsid w:val="00D8264B"/>
    <w:rsid w:val="00D8726A"/>
    <w:rsid w:val="00DF44E7"/>
    <w:rsid w:val="00E14C8C"/>
    <w:rsid w:val="00E26F18"/>
    <w:rsid w:val="00E31747"/>
    <w:rsid w:val="00EA1233"/>
    <w:rsid w:val="00EA40FB"/>
    <w:rsid w:val="00EA4E1D"/>
    <w:rsid w:val="00EA7D90"/>
    <w:rsid w:val="00EB10EF"/>
    <w:rsid w:val="00EC042B"/>
    <w:rsid w:val="00ED26D2"/>
    <w:rsid w:val="00ED2B8C"/>
    <w:rsid w:val="00EE3004"/>
    <w:rsid w:val="00EF3223"/>
    <w:rsid w:val="00F27E2F"/>
    <w:rsid w:val="00F37CA0"/>
    <w:rsid w:val="00F43368"/>
    <w:rsid w:val="00F442C5"/>
    <w:rsid w:val="00F47FD6"/>
    <w:rsid w:val="00F53B73"/>
    <w:rsid w:val="00FA51BD"/>
    <w:rsid w:val="00FA7220"/>
    <w:rsid w:val="00FD50F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018C-A0C9-428B-8D22-8756AEF7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  <w:style w:type="paragraph" w:styleId="PargrafodaLista">
    <w:name w:val="List Paragraph"/>
    <w:basedOn w:val="Normal"/>
    <w:uiPriority w:val="34"/>
    <w:qFormat/>
    <w:rsid w:val="00636E1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5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Cadastro_do_Pesquisado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4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en/10645" TargetMode="Externa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en/1064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6FB0-6982-43C4-B64B-67402E46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7345</Characters>
  <Application>Microsoft Office Word</Application>
  <DocSecurity>4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8688</CharactersWithSpaces>
  <SharedDoc>false</SharedDoc>
  <HLinks>
    <vt:vector size="36" baseType="variant">
      <vt:variant>
        <vt:i4>5832716</vt:i4>
      </vt:variant>
      <vt:variant>
        <vt:i4>257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5832716</vt:i4>
      </vt:variant>
      <vt:variant>
        <vt:i4>250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1114203</vt:i4>
      </vt:variant>
      <vt:variant>
        <vt:i4>243</vt:i4>
      </vt:variant>
      <vt:variant>
        <vt:i4>0</vt:i4>
      </vt:variant>
      <vt:variant>
        <vt:i4>5</vt:i4>
      </vt:variant>
      <vt:variant>
        <vt:lpwstr>http://www.fapesp.br/5266</vt:lpwstr>
      </vt:variant>
      <vt:variant>
        <vt:lpwstr/>
      </vt:variant>
      <vt:variant>
        <vt:i4>5832716</vt:i4>
      </vt:variant>
      <vt:variant>
        <vt:i4>236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1114205</vt:i4>
      </vt:variant>
      <vt:variant>
        <vt:i4>230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218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2</cp:revision>
  <cp:lastPrinted>2009-10-08T17:48:00Z</cp:lastPrinted>
  <dcterms:created xsi:type="dcterms:W3CDTF">2017-12-19T17:30:00Z</dcterms:created>
  <dcterms:modified xsi:type="dcterms:W3CDTF">2017-12-19T17:30:00Z</dcterms:modified>
</cp:coreProperties>
</file>